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67FD" w14:textId="77777777" w:rsidR="000D7360" w:rsidRPr="00463D55" w:rsidRDefault="000D7360" w:rsidP="00201BC4">
      <w:pPr>
        <w:jc w:val="both"/>
        <w:rPr>
          <w:rFonts w:ascii="Arial" w:hAnsi="Arial" w:cs="Arial"/>
          <w:b/>
          <w:sz w:val="22"/>
          <w:lang w:val="de-AT"/>
        </w:rPr>
      </w:pPr>
      <w:r w:rsidRPr="00463D55">
        <w:rPr>
          <w:noProof/>
          <w:lang w:val="de-AT"/>
        </w:rPr>
        <w:drawing>
          <wp:anchor distT="0" distB="0" distL="114300" distR="114300" simplePos="0" relativeHeight="251659264" behindDoc="0" locked="0" layoutInCell="1" allowOverlap="0" wp14:anchorId="36EEBD55" wp14:editId="7FE22DF5">
            <wp:simplePos x="0" y="0"/>
            <wp:positionH relativeFrom="column">
              <wp:posOffset>4373880</wp:posOffset>
            </wp:positionH>
            <wp:positionV relativeFrom="paragraph">
              <wp:posOffset>0</wp:posOffset>
            </wp:positionV>
            <wp:extent cx="1720215" cy="1031875"/>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
                    <a:stretch>
                      <a:fillRect/>
                    </a:stretch>
                  </pic:blipFill>
                  <pic:spPr>
                    <a:xfrm>
                      <a:off x="0" y="0"/>
                      <a:ext cx="1720215" cy="1031875"/>
                    </a:xfrm>
                    <a:prstGeom prst="rect">
                      <a:avLst/>
                    </a:prstGeom>
                  </pic:spPr>
                </pic:pic>
              </a:graphicData>
            </a:graphic>
          </wp:anchor>
        </w:drawing>
      </w:r>
    </w:p>
    <w:p w14:paraId="419A5F2E" w14:textId="77777777" w:rsidR="000D7360" w:rsidRPr="00463D55" w:rsidRDefault="000D7360" w:rsidP="00201BC4">
      <w:pPr>
        <w:jc w:val="both"/>
        <w:rPr>
          <w:rFonts w:ascii="Arial" w:hAnsi="Arial" w:cs="Arial"/>
          <w:sz w:val="22"/>
          <w:lang w:val="de-AT"/>
        </w:rPr>
      </w:pPr>
    </w:p>
    <w:p w14:paraId="5A424179" w14:textId="77777777" w:rsidR="000D7360" w:rsidRPr="00463D55" w:rsidRDefault="000D7360" w:rsidP="00201BC4">
      <w:pPr>
        <w:jc w:val="both"/>
        <w:rPr>
          <w:rFonts w:ascii="Arial" w:hAnsi="Arial" w:cs="Arial"/>
          <w:b/>
          <w:sz w:val="22"/>
          <w:lang w:val="de-AT"/>
        </w:rPr>
      </w:pPr>
    </w:p>
    <w:p w14:paraId="3AD6B006" w14:textId="77777777" w:rsidR="000D7360" w:rsidRPr="00463D55" w:rsidRDefault="000D7360" w:rsidP="00201BC4">
      <w:pPr>
        <w:jc w:val="both"/>
        <w:rPr>
          <w:rFonts w:ascii="Arial" w:hAnsi="Arial" w:cs="Arial"/>
          <w:b/>
          <w:sz w:val="22"/>
          <w:lang w:val="de-AT"/>
        </w:rPr>
      </w:pPr>
    </w:p>
    <w:p w14:paraId="592BB3B0" w14:textId="77777777" w:rsidR="000D7360" w:rsidRPr="00463D55" w:rsidRDefault="000D7360" w:rsidP="00201BC4">
      <w:pPr>
        <w:jc w:val="both"/>
        <w:rPr>
          <w:rFonts w:ascii="Arial" w:hAnsi="Arial" w:cs="Arial"/>
          <w:b/>
          <w:sz w:val="22"/>
          <w:lang w:val="de-AT"/>
        </w:rPr>
      </w:pPr>
    </w:p>
    <w:p w14:paraId="7C995B26" w14:textId="77777777" w:rsidR="000D7360" w:rsidRPr="00463D55" w:rsidRDefault="000D7360" w:rsidP="00201BC4">
      <w:pPr>
        <w:jc w:val="both"/>
        <w:rPr>
          <w:rFonts w:ascii="Arial" w:hAnsi="Arial" w:cs="Arial"/>
          <w:b/>
          <w:sz w:val="22"/>
          <w:lang w:val="de-AT"/>
        </w:rPr>
      </w:pPr>
    </w:p>
    <w:p w14:paraId="237CA898" w14:textId="77777777" w:rsidR="006B3F7A" w:rsidRPr="00463D55" w:rsidRDefault="006B3F7A" w:rsidP="00201BC4">
      <w:pPr>
        <w:jc w:val="both"/>
        <w:rPr>
          <w:rFonts w:ascii="Arial" w:hAnsi="Arial" w:cs="Arial"/>
          <w:b/>
          <w:lang w:val="de-AT"/>
        </w:rPr>
      </w:pPr>
    </w:p>
    <w:p w14:paraId="2132F9D5" w14:textId="77777777" w:rsidR="0038357E" w:rsidRPr="002C79AF" w:rsidRDefault="0038357E" w:rsidP="0038357E">
      <w:pPr>
        <w:jc w:val="both"/>
        <w:rPr>
          <w:rFonts w:ascii="Arial" w:hAnsi="Arial" w:cs="Arial"/>
          <w:bCs/>
          <w:i/>
          <w:iCs/>
          <w:u w:val="single"/>
          <w:lang w:val="de-AT"/>
        </w:rPr>
      </w:pPr>
      <w:r w:rsidRPr="002C79AF">
        <w:rPr>
          <w:rFonts w:ascii="Arial" w:hAnsi="Arial" w:cs="Arial"/>
          <w:bCs/>
          <w:i/>
          <w:iCs/>
          <w:u w:val="single"/>
          <w:lang w:val="de-AT"/>
        </w:rPr>
        <w:t>iglo Medientelegramm, November 2019</w:t>
      </w:r>
    </w:p>
    <w:p w14:paraId="622E31A2" w14:textId="77777777" w:rsidR="0038357E" w:rsidRDefault="0038357E" w:rsidP="00201BC4">
      <w:pPr>
        <w:jc w:val="both"/>
        <w:rPr>
          <w:rFonts w:ascii="Arial" w:hAnsi="Arial" w:cs="Arial"/>
          <w:b/>
          <w:lang w:val="de-AT"/>
        </w:rPr>
      </w:pPr>
    </w:p>
    <w:p w14:paraId="224AB672" w14:textId="0F845143" w:rsidR="000D7360" w:rsidRPr="00463D55" w:rsidRDefault="00895496" w:rsidP="00201BC4">
      <w:pPr>
        <w:jc w:val="both"/>
        <w:rPr>
          <w:rFonts w:ascii="Arial" w:hAnsi="Arial" w:cs="Arial"/>
          <w:b/>
          <w:lang w:val="de-AT"/>
        </w:rPr>
      </w:pPr>
      <w:r w:rsidRPr="00463D55">
        <w:rPr>
          <w:rFonts w:ascii="Arial" w:hAnsi="Arial" w:cs="Arial"/>
          <w:b/>
          <w:lang w:val="de-AT"/>
        </w:rPr>
        <w:t xml:space="preserve">Was jetzt wächst: </w:t>
      </w:r>
    </w:p>
    <w:p w14:paraId="0FC155F6" w14:textId="129D3191" w:rsidR="00895496" w:rsidRPr="00463D55" w:rsidRDefault="0031036C" w:rsidP="00201BC4">
      <w:pPr>
        <w:jc w:val="both"/>
        <w:rPr>
          <w:rFonts w:ascii="Arial" w:hAnsi="Arial" w:cs="Arial"/>
          <w:b/>
          <w:lang w:val="de-AT"/>
        </w:rPr>
      </w:pPr>
      <w:r w:rsidRPr="00463D55">
        <w:rPr>
          <w:rFonts w:ascii="Arial" w:hAnsi="Arial" w:cs="Arial"/>
          <w:b/>
          <w:lang w:val="de-AT"/>
        </w:rPr>
        <w:t>Spinat kommt nicht nur im Frühjahr frisch vom Feld</w:t>
      </w:r>
    </w:p>
    <w:p w14:paraId="43D64FA6" w14:textId="77777777" w:rsidR="006E27EB" w:rsidRPr="00463D55" w:rsidRDefault="006E27EB" w:rsidP="00F62CF8">
      <w:pPr>
        <w:rPr>
          <w:b/>
          <w:lang w:val="de-AT"/>
        </w:rPr>
      </w:pPr>
    </w:p>
    <w:p w14:paraId="42B9C870" w14:textId="0CCC8F76" w:rsidR="00F62CF8" w:rsidRPr="00463D55" w:rsidRDefault="008C0EE8" w:rsidP="0031036C">
      <w:pPr>
        <w:jc w:val="both"/>
        <w:rPr>
          <w:rFonts w:ascii="Arial" w:hAnsi="Arial" w:cs="Arial"/>
          <w:b/>
          <w:sz w:val="22"/>
          <w:szCs w:val="22"/>
          <w:lang w:val="de-AT"/>
        </w:rPr>
      </w:pPr>
      <w:r w:rsidRPr="00463D55">
        <w:rPr>
          <w:rFonts w:ascii="Arial" w:hAnsi="Arial" w:cs="Arial"/>
          <w:b/>
          <w:sz w:val="22"/>
          <w:szCs w:val="22"/>
          <w:lang w:val="de-AT"/>
        </w:rPr>
        <w:t xml:space="preserve">Spinat </w:t>
      </w:r>
      <w:r w:rsidR="00070243" w:rsidRPr="00463D55">
        <w:rPr>
          <w:rFonts w:ascii="Arial" w:hAnsi="Arial" w:cs="Arial"/>
          <w:b/>
          <w:sz w:val="22"/>
          <w:szCs w:val="22"/>
          <w:lang w:val="de-AT"/>
        </w:rPr>
        <w:t xml:space="preserve">sollte nicht nur am Gründonnerstag den Weg auf unsere Teller finden. </w:t>
      </w:r>
    </w:p>
    <w:p w14:paraId="5C8CB760" w14:textId="77777777" w:rsidR="00420769" w:rsidRPr="00463D55" w:rsidRDefault="00420769" w:rsidP="00F62CF8">
      <w:pPr>
        <w:rPr>
          <w:lang w:val="de-AT"/>
        </w:rPr>
      </w:pPr>
    </w:p>
    <w:p w14:paraId="1FA3AB93" w14:textId="13C47BA7" w:rsidR="000A468C" w:rsidRPr="000A468C" w:rsidRDefault="00E1292C" w:rsidP="000A468C">
      <w:pPr>
        <w:pStyle w:val="StandardWeb"/>
        <w:spacing w:before="0" w:beforeAutospacing="0" w:after="225" w:afterAutospacing="0" w:line="280" w:lineRule="atLeast"/>
        <w:rPr>
          <w:rFonts w:ascii="Arial" w:eastAsiaTheme="minorHAnsi" w:hAnsi="Arial" w:cs="Arial"/>
          <w:sz w:val="20"/>
          <w:szCs w:val="20"/>
          <w:lang w:eastAsia="en-US"/>
        </w:rPr>
      </w:pPr>
      <w:r w:rsidRPr="00463D55">
        <w:rPr>
          <w:rFonts w:ascii="Arial" w:eastAsiaTheme="minorHAnsi" w:hAnsi="Arial" w:cs="Arial"/>
          <w:b/>
          <w:bCs/>
          <w:sz w:val="20"/>
          <w:szCs w:val="20"/>
          <w:lang w:eastAsia="en-US"/>
        </w:rPr>
        <w:t xml:space="preserve">Wien, </w:t>
      </w:r>
      <w:r w:rsidR="00A4605E">
        <w:rPr>
          <w:rFonts w:ascii="Arial" w:eastAsiaTheme="minorHAnsi" w:hAnsi="Arial" w:cs="Arial"/>
          <w:b/>
          <w:bCs/>
          <w:sz w:val="20"/>
          <w:szCs w:val="20"/>
          <w:lang w:eastAsia="en-US"/>
        </w:rPr>
        <w:t>November</w:t>
      </w:r>
      <w:r w:rsidRPr="00463D55">
        <w:rPr>
          <w:rFonts w:ascii="Arial" w:eastAsiaTheme="minorHAnsi" w:hAnsi="Arial" w:cs="Arial"/>
          <w:b/>
          <w:bCs/>
          <w:sz w:val="20"/>
          <w:szCs w:val="20"/>
          <w:lang w:eastAsia="en-US"/>
        </w:rPr>
        <w:t xml:space="preserve"> 2019</w:t>
      </w:r>
      <w:r w:rsidRPr="00463D55">
        <w:rPr>
          <w:rFonts w:ascii="Arial" w:eastAsiaTheme="minorHAnsi" w:hAnsi="Arial" w:cs="Arial"/>
          <w:bCs/>
          <w:sz w:val="20"/>
          <w:szCs w:val="20"/>
          <w:lang w:eastAsia="en-US"/>
        </w:rPr>
        <w:t xml:space="preserve"> – </w:t>
      </w:r>
      <w:r w:rsidR="00D42E7F" w:rsidRPr="00463D55">
        <w:rPr>
          <w:rFonts w:ascii="Arial" w:eastAsiaTheme="minorHAnsi" w:hAnsi="Arial" w:cs="Arial"/>
          <w:sz w:val="20"/>
          <w:szCs w:val="20"/>
          <w:lang w:eastAsia="en-US"/>
        </w:rPr>
        <w:t>Auch wenn man bei Spinat traditionell an Ostern denkt: geerntet wird er zwei Mal pro Jahr</w:t>
      </w:r>
      <w:r w:rsidR="00070243" w:rsidRPr="00463D55">
        <w:rPr>
          <w:rFonts w:ascii="Arial" w:eastAsiaTheme="minorHAnsi" w:hAnsi="Arial" w:cs="Arial"/>
          <w:sz w:val="20"/>
          <w:szCs w:val="20"/>
          <w:lang w:eastAsia="en-US"/>
        </w:rPr>
        <w:t xml:space="preserve"> – einmal im Frühjahr</w:t>
      </w:r>
      <w:r w:rsidR="002B0A5E">
        <w:rPr>
          <w:rFonts w:ascii="Arial" w:eastAsiaTheme="minorHAnsi" w:hAnsi="Arial" w:cs="Arial"/>
          <w:sz w:val="20"/>
          <w:szCs w:val="20"/>
          <w:lang w:eastAsia="en-US"/>
        </w:rPr>
        <w:t xml:space="preserve">, </w:t>
      </w:r>
      <w:r w:rsidR="00070243" w:rsidRPr="00463D55">
        <w:rPr>
          <w:rFonts w:ascii="Arial" w:eastAsiaTheme="minorHAnsi" w:hAnsi="Arial" w:cs="Arial"/>
          <w:sz w:val="20"/>
          <w:szCs w:val="20"/>
          <w:lang w:eastAsia="en-US"/>
        </w:rPr>
        <w:t xml:space="preserve">einmal im Spätherbst. </w:t>
      </w:r>
      <w:r w:rsidR="00C06547" w:rsidRPr="00463D55">
        <w:rPr>
          <w:rFonts w:ascii="Arial" w:eastAsiaTheme="minorHAnsi" w:hAnsi="Arial" w:cs="Arial"/>
          <w:sz w:val="20"/>
          <w:szCs w:val="20"/>
          <w:lang w:eastAsia="en-US"/>
        </w:rPr>
        <w:t xml:space="preserve">Und egal ob </w:t>
      </w:r>
      <w:r w:rsidR="002B0A5E">
        <w:rPr>
          <w:rFonts w:ascii="Arial" w:eastAsiaTheme="minorHAnsi" w:hAnsi="Arial" w:cs="Arial"/>
          <w:sz w:val="20"/>
          <w:szCs w:val="20"/>
          <w:lang w:eastAsia="en-US"/>
        </w:rPr>
        <w:t xml:space="preserve">ganz </w:t>
      </w:r>
      <w:r w:rsidR="00C06547" w:rsidRPr="00463D55">
        <w:rPr>
          <w:rFonts w:ascii="Arial" w:eastAsiaTheme="minorHAnsi" w:hAnsi="Arial" w:cs="Arial"/>
          <w:sz w:val="20"/>
          <w:szCs w:val="20"/>
          <w:lang w:eastAsia="en-US"/>
        </w:rPr>
        <w:t xml:space="preserve">frisch vom Feld oder in tiefgekühlter Form: Spinat hat es in sich und sollte </w:t>
      </w:r>
      <w:r w:rsidR="00F36801" w:rsidRPr="00463D55">
        <w:rPr>
          <w:rFonts w:ascii="Arial" w:eastAsiaTheme="minorHAnsi" w:hAnsi="Arial" w:cs="Arial"/>
          <w:sz w:val="20"/>
          <w:szCs w:val="20"/>
          <w:lang w:eastAsia="en-US"/>
        </w:rPr>
        <w:t xml:space="preserve">öfter als </w:t>
      </w:r>
      <w:r w:rsidR="00B14957" w:rsidRPr="00463D55">
        <w:rPr>
          <w:rFonts w:ascii="Arial" w:eastAsiaTheme="minorHAnsi" w:hAnsi="Arial" w:cs="Arial"/>
          <w:sz w:val="20"/>
          <w:szCs w:val="20"/>
          <w:lang w:eastAsia="en-US"/>
        </w:rPr>
        <w:t>einmal</w:t>
      </w:r>
      <w:r w:rsidR="00F36801" w:rsidRPr="00463D55">
        <w:rPr>
          <w:rFonts w:ascii="Arial" w:eastAsiaTheme="minorHAnsi" w:hAnsi="Arial" w:cs="Arial"/>
          <w:sz w:val="20"/>
          <w:szCs w:val="20"/>
          <w:lang w:eastAsia="en-US"/>
        </w:rPr>
        <w:t xml:space="preserve"> pro Jahr am Speiseplan stehen. </w:t>
      </w:r>
    </w:p>
    <w:p w14:paraId="3F91C3FD" w14:textId="56E957C7" w:rsidR="00F36801" w:rsidRPr="00463D55" w:rsidRDefault="00F36801" w:rsidP="00F36801">
      <w:pPr>
        <w:pStyle w:val="StandardWeb"/>
        <w:spacing w:before="0" w:beforeAutospacing="0" w:after="225" w:afterAutospacing="0"/>
        <w:rPr>
          <w:rFonts w:ascii="Arial" w:eastAsiaTheme="minorHAnsi" w:hAnsi="Arial" w:cs="Arial"/>
          <w:b/>
          <w:bCs/>
          <w:sz w:val="22"/>
          <w:lang w:eastAsia="en-US"/>
        </w:rPr>
      </w:pPr>
      <w:r w:rsidRPr="00463D55">
        <w:rPr>
          <w:rFonts w:ascii="Arial" w:eastAsiaTheme="minorHAnsi" w:hAnsi="Arial" w:cs="Arial"/>
          <w:b/>
          <w:bCs/>
          <w:sz w:val="22"/>
          <w:lang w:eastAsia="en-US"/>
        </w:rPr>
        <w:t>Die optimale Kombination: Erdäpfel mit Spinat und Spiegelei</w:t>
      </w:r>
    </w:p>
    <w:p w14:paraId="4605C8AE" w14:textId="390C4194" w:rsidR="00F36801" w:rsidRPr="00463D55" w:rsidRDefault="00020B4F" w:rsidP="00F36801">
      <w:pPr>
        <w:pStyle w:val="StandardWeb"/>
        <w:spacing w:before="0" w:beforeAutospacing="0" w:after="225" w:afterAutospacing="0" w:line="280" w:lineRule="atLeast"/>
        <w:rPr>
          <w:rFonts w:ascii="Arial" w:eastAsiaTheme="minorHAnsi" w:hAnsi="Arial" w:cs="Arial"/>
          <w:sz w:val="20"/>
          <w:szCs w:val="20"/>
          <w:lang w:eastAsia="en-US"/>
        </w:rPr>
      </w:pPr>
      <w:r w:rsidRPr="00463D55">
        <w:rPr>
          <w:rFonts w:ascii="Arial" w:eastAsiaTheme="minorHAnsi" w:hAnsi="Arial" w:cs="Arial"/>
          <w:sz w:val="20"/>
          <w:szCs w:val="20"/>
          <w:lang w:eastAsia="en-US"/>
        </w:rPr>
        <w:t xml:space="preserve">Nicht nur geschmacklich, sondern auch ernährungstechnisch </w:t>
      </w:r>
      <w:r w:rsidR="00216DDC" w:rsidRPr="00463D55">
        <w:rPr>
          <w:rFonts w:ascii="Arial" w:eastAsiaTheme="minorHAnsi" w:hAnsi="Arial" w:cs="Arial"/>
          <w:sz w:val="20"/>
          <w:szCs w:val="20"/>
          <w:lang w:eastAsia="en-US"/>
        </w:rPr>
        <w:t xml:space="preserve">optimal ist übrigens die klassische Kombination von </w:t>
      </w:r>
      <w:r w:rsidR="00DC44D8" w:rsidRPr="00463D55">
        <w:rPr>
          <w:rFonts w:ascii="Arial" w:eastAsiaTheme="minorHAnsi" w:hAnsi="Arial" w:cs="Arial"/>
          <w:sz w:val="20"/>
          <w:szCs w:val="20"/>
          <w:lang w:eastAsia="en-US"/>
        </w:rPr>
        <w:t>Erdäpfel</w:t>
      </w:r>
      <w:r w:rsidR="00216DDC" w:rsidRPr="00463D55">
        <w:rPr>
          <w:rFonts w:ascii="Arial" w:eastAsiaTheme="minorHAnsi" w:hAnsi="Arial" w:cs="Arial"/>
          <w:sz w:val="20"/>
          <w:szCs w:val="20"/>
          <w:lang w:eastAsia="en-US"/>
        </w:rPr>
        <w:t xml:space="preserve">, </w:t>
      </w:r>
      <w:r w:rsidR="00DC44D8" w:rsidRPr="00463D55">
        <w:rPr>
          <w:rFonts w:ascii="Arial" w:eastAsiaTheme="minorHAnsi" w:hAnsi="Arial" w:cs="Arial"/>
          <w:sz w:val="20"/>
          <w:szCs w:val="20"/>
          <w:lang w:eastAsia="en-US"/>
        </w:rPr>
        <w:t xml:space="preserve">Spinat und Spiegelei. </w:t>
      </w:r>
      <w:r w:rsidR="00216DDC" w:rsidRPr="00463D55">
        <w:rPr>
          <w:rFonts w:ascii="Arial" w:eastAsiaTheme="minorHAnsi" w:hAnsi="Arial" w:cs="Arial"/>
          <w:sz w:val="20"/>
          <w:szCs w:val="20"/>
          <w:lang w:eastAsia="en-US"/>
        </w:rPr>
        <w:t>Denn</w:t>
      </w:r>
      <w:r w:rsidR="00C25FB6" w:rsidRPr="00463D55">
        <w:rPr>
          <w:rFonts w:ascii="Arial" w:eastAsiaTheme="minorHAnsi" w:hAnsi="Arial" w:cs="Arial"/>
          <w:sz w:val="20"/>
          <w:szCs w:val="20"/>
          <w:lang w:eastAsia="en-US"/>
        </w:rPr>
        <w:t xml:space="preserve"> </w:t>
      </w:r>
      <w:r w:rsidR="00216DDC" w:rsidRPr="00463D55">
        <w:rPr>
          <w:rFonts w:ascii="Arial" w:eastAsiaTheme="minorHAnsi" w:hAnsi="Arial" w:cs="Arial"/>
          <w:sz w:val="20"/>
          <w:szCs w:val="20"/>
          <w:lang w:eastAsia="en-US"/>
        </w:rPr>
        <w:t>die</w:t>
      </w:r>
      <w:r w:rsidR="00C25FB6" w:rsidRPr="00463D55">
        <w:rPr>
          <w:rFonts w:ascii="Arial" w:eastAsiaTheme="minorHAnsi" w:hAnsi="Arial" w:cs="Arial"/>
          <w:sz w:val="20"/>
          <w:szCs w:val="20"/>
          <w:lang w:eastAsia="en-US"/>
        </w:rPr>
        <w:t xml:space="preserve"> </w:t>
      </w:r>
      <w:r w:rsidR="00F36801" w:rsidRPr="00463D55">
        <w:rPr>
          <w:rFonts w:ascii="Arial" w:eastAsiaTheme="minorHAnsi" w:hAnsi="Arial" w:cs="Arial"/>
          <w:sz w:val="20"/>
          <w:szCs w:val="20"/>
          <w:lang w:eastAsia="en-US"/>
        </w:rPr>
        <w:t>im Spinat enthaltene Oxalsäure bindet das Eisen</w:t>
      </w:r>
      <w:r w:rsidR="00216DDC" w:rsidRPr="00463D55">
        <w:rPr>
          <w:rFonts w:ascii="Arial" w:eastAsiaTheme="minorHAnsi" w:hAnsi="Arial" w:cs="Arial"/>
          <w:sz w:val="20"/>
          <w:szCs w:val="20"/>
          <w:lang w:eastAsia="en-US"/>
        </w:rPr>
        <w:t xml:space="preserve"> des Spinats</w:t>
      </w:r>
      <w:r w:rsidR="00F36801" w:rsidRPr="00463D55">
        <w:rPr>
          <w:rFonts w:ascii="Arial" w:eastAsiaTheme="minorHAnsi" w:hAnsi="Arial" w:cs="Arial"/>
          <w:sz w:val="20"/>
          <w:szCs w:val="20"/>
          <w:lang w:eastAsia="en-US"/>
        </w:rPr>
        <w:t xml:space="preserve">, so dass unser Körper diesen Mineralstoff nicht gut aufnehmen kann. </w:t>
      </w:r>
      <w:r w:rsidR="00F07CB6" w:rsidRPr="00463D55">
        <w:rPr>
          <w:rFonts w:ascii="Arial" w:eastAsiaTheme="minorHAnsi" w:hAnsi="Arial" w:cs="Arial"/>
          <w:sz w:val="20"/>
          <w:szCs w:val="20"/>
          <w:lang w:eastAsia="en-US"/>
        </w:rPr>
        <w:t>Das</w:t>
      </w:r>
      <w:r w:rsidR="007B49F3" w:rsidRPr="00463D55">
        <w:rPr>
          <w:rFonts w:ascii="Arial" w:eastAsiaTheme="minorHAnsi" w:hAnsi="Arial" w:cs="Arial"/>
          <w:sz w:val="20"/>
          <w:szCs w:val="20"/>
          <w:lang w:eastAsia="en-US"/>
        </w:rPr>
        <w:t xml:space="preserve"> in </w:t>
      </w:r>
      <w:r w:rsidR="00F07CB6" w:rsidRPr="00463D55">
        <w:rPr>
          <w:rFonts w:ascii="Arial" w:eastAsiaTheme="minorHAnsi" w:hAnsi="Arial" w:cs="Arial"/>
          <w:sz w:val="20"/>
          <w:szCs w:val="20"/>
          <w:lang w:eastAsia="en-US"/>
        </w:rPr>
        <w:t xml:space="preserve">den </w:t>
      </w:r>
      <w:r w:rsidR="007B49F3" w:rsidRPr="00463D55">
        <w:rPr>
          <w:rFonts w:ascii="Arial" w:eastAsiaTheme="minorHAnsi" w:hAnsi="Arial" w:cs="Arial"/>
          <w:sz w:val="20"/>
          <w:szCs w:val="20"/>
          <w:lang w:eastAsia="en-US"/>
        </w:rPr>
        <w:t xml:space="preserve">Erdäpfeln enthaltene </w:t>
      </w:r>
      <w:r w:rsidR="00F36801" w:rsidRPr="00463D55">
        <w:rPr>
          <w:rFonts w:ascii="Arial" w:eastAsiaTheme="minorHAnsi" w:hAnsi="Arial" w:cs="Arial"/>
          <w:sz w:val="20"/>
          <w:szCs w:val="20"/>
          <w:lang w:eastAsia="en-US"/>
        </w:rPr>
        <w:t>Vitamin C und </w:t>
      </w:r>
      <w:r w:rsidR="00F07CB6" w:rsidRPr="00463D55">
        <w:rPr>
          <w:rFonts w:ascii="Arial" w:eastAsiaTheme="minorHAnsi" w:hAnsi="Arial" w:cs="Arial"/>
          <w:sz w:val="20"/>
          <w:szCs w:val="20"/>
          <w:lang w:eastAsia="en-US"/>
        </w:rPr>
        <w:t>das</w:t>
      </w:r>
      <w:r w:rsidR="00F36801" w:rsidRPr="00463D55">
        <w:rPr>
          <w:rFonts w:ascii="Arial" w:eastAsiaTheme="minorHAnsi" w:hAnsi="Arial" w:cs="Arial"/>
          <w:sz w:val="20"/>
          <w:szCs w:val="20"/>
          <w:lang w:eastAsia="en-US"/>
        </w:rPr>
        <w:t xml:space="preserve"> tierisches Eiweiß</w:t>
      </w:r>
      <w:r w:rsidR="00DC44D8" w:rsidRPr="00463D55">
        <w:rPr>
          <w:rFonts w:ascii="Arial" w:eastAsiaTheme="minorHAnsi" w:hAnsi="Arial" w:cs="Arial"/>
          <w:sz w:val="20"/>
          <w:szCs w:val="20"/>
          <w:lang w:eastAsia="en-US"/>
        </w:rPr>
        <w:t xml:space="preserve"> </w:t>
      </w:r>
      <w:r w:rsidR="007B49F3" w:rsidRPr="00463D55">
        <w:rPr>
          <w:rFonts w:ascii="Arial" w:eastAsiaTheme="minorHAnsi" w:hAnsi="Arial" w:cs="Arial"/>
          <w:sz w:val="20"/>
          <w:szCs w:val="20"/>
          <w:lang w:eastAsia="en-US"/>
        </w:rPr>
        <w:t xml:space="preserve">der Eier </w:t>
      </w:r>
      <w:r w:rsidR="00F36801" w:rsidRPr="00463D55">
        <w:rPr>
          <w:rFonts w:ascii="Arial" w:eastAsiaTheme="minorHAnsi" w:hAnsi="Arial" w:cs="Arial"/>
          <w:sz w:val="20"/>
          <w:szCs w:val="20"/>
          <w:lang w:eastAsia="en-US"/>
        </w:rPr>
        <w:t>helfen dem Körper</w:t>
      </w:r>
      <w:r w:rsidR="00F07CB6" w:rsidRPr="00463D55">
        <w:rPr>
          <w:rFonts w:ascii="Arial" w:eastAsiaTheme="minorHAnsi" w:hAnsi="Arial" w:cs="Arial"/>
          <w:sz w:val="20"/>
          <w:szCs w:val="20"/>
          <w:lang w:eastAsia="en-US"/>
        </w:rPr>
        <w:t xml:space="preserve"> dabei</w:t>
      </w:r>
      <w:r w:rsidR="00F36801" w:rsidRPr="00463D55">
        <w:rPr>
          <w:rFonts w:ascii="Arial" w:eastAsiaTheme="minorHAnsi" w:hAnsi="Arial" w:cs="Arial"/>
          <w:sz w:val="20"/>
          <w:szCs w:val="20"/>
          <w:lang w:eastAsia="en-US"/>
        </w:rPr>
        <w:t>, das Eisen aus dem Spinat perfekt zu verarbeiten</w:t>
      </w:r>
      <w:r w:rsidR="00F07CB6" w:rsidRPr="00463D55">
        <w:rPr>
          <w:rFonts w:ascii="Arial" w:eastAsiaTheme="minorHAnsi" w:hAnsi="Arial" w:cs="Arial"/>
          <w:sz w:val="20"/>
          <w:szCs w:val="20"/>
          <w:lang w:eastAsia="en-US"/>
        </w:rPr>
        <w:t xml:space="preserve">. So ist die Kombination ein idealer </w:t>
      </w:r>
      <w:r w:rsidR="00F36801" w:rsidRPr="00463D55">
        <w:rPr>
          <w:rFonts w:ascii="Arial" w:eastAsiaTheme="minorHAnsi" w:hAnsi="Arial" w:cs="Arial"/>
          <w:sz w:val="20"/>
          <w:szCs w:val="20"/>
          <w:lang w:eastAsia="en-US"/>
        </w:rPr>
        <w:t>Energielieferant.</w:t>
      </w:r>
      <w:r w:rsidR="009B149C" w:rsidRPr="00463D55">
        <w:rPr>
          <w:rFonts w:ascii="Arial" w:eastAsiaTheme="minorHAnsi" w:hAnsi="Arial" w:cs="Arial"/>
          <w:sz w:val="20"/>
          <w:szCs w:val="20"/>
          <w:lang w:eastAsia="en-US"/>
        </w:rPr>
        <w:t xml:space="preserve"> </w:t>
      </w:r>
      <w:r w:rsidR="00463D55" w:rsidRPr="00463D55">
        <w:rPr>
          <w:rFonts w:ascii="Arial" w:eastAsiaTheme="minorHAnsi" w:hAnsi="Arial" w:cs="Arial"/>
          <w:sz w:val="20"/>
          <w:szCs w:val="20"/>
          <w:lang w:eastAsia="en-US"/>
        </w:rPr>
        <w:t xml:space="preserve">Und wer im Winter etwas Wärmendes braucht, der ist mit einer scharfen </w:t>
      </w:r>
      <w:hyperlink r:id="rId6" w:history="1">
        <w:r w:rsidR="00463D55" w:rsidRPr="00463D55">
          <w:rPr>
            <w:rStyle w:val="Hyperlink"/>
            <w:rFonts w:ascii="Arial" w:eastAsiaTheme="minorHAnsi" w:hAnsi="Arial" w:cs="Arial"/>
            <w:sz w:val="20"/>
            <w:szCs w:val="20"/>
            <w:lang w:eastAsia="en-US"/>
          </w:rPr>
          <w:t>Spinat-Kokos-Suppe</w:t>
        </w:r>
      </w:hyperlink>
      <w:r w:rsidR="00463D55" w:rsidRPr="00463D55">
        <w:rPr>
          <w:rFonts w:ascii="Arial" w:eastAsiaTheme="minorHAnsi" w:hAnsi="Arial" w:cs="Arial"/>
          <w:sz w:val="20"/>
          <w:szCs w:val="20"/>
          <w:lang w:eastAsia="en-US"/>
        </w:rPr>
        <w:t xml:space="preserve"> gut beraten. </w:t>
      </w:r>
    </w:p>
    <w:p w14:paraId="09335251" w14:textId="77777777" w:rsidR="002A567D" w:rsidRPr="00463D55" w:rsidRDefault="002A567D" w:rsidP="002A567D">
      <w:pPr>
        <w:pStyle w:val="StandardWeb"/>
        <w:spacing w:before="0" w:beforeAutospacing="0" w:after="225" w:afterAutospacing="0"/>
        <w:rPr>
          <w:rFonts w:ascii="Arial" w:eastAsiaTheme="minorHAnsi" w:hAnsi="Arial" w:cs="Arial"/>
          <w:b/>
          <w:bCs/>
          <w:sz w:val="22"/>
          <w:lang w:eastAsia="en-US"/>
        </w:rPr>
      </w:pPr>
      <w:r w:rsidRPr="00463D55">
        <w:rPr>
          <w:rFonts w:ascii="Arial" w:eastAsiaTheme="minorHAnsi" w:hAnsi="Arial" w:cs="Arial"/>
          <w:b/>
          <w:bCs/>
          <w:sz w:val="22"/>
          <w:lang w:eastAsia="en-US"/>
        </w:rPr>
        <w:t xml:space="preserve">Schnelle Verarbeitung und Blitzfrieren erhält Vitamine und Nährstoffe </w:t>
      </w:r>
    </w:p>
    <w:p w14:paraId="1D6DBCB3" w14:textId="77777777" w:rsidR="002A567D" w:rsidRPr="00463D55" w:rsidRDefault="002A567D" w:rsidP="002A567D">
      <w:pPr>
        <w:pStyle w:val="StandardWeb"/>
        <w:spacing w:before="0" w:beforeAutospacing="0" w:after="225" w:afterAutospacing="0" w:line="280" w:lineRule="atLeast"/>
        <w:rPr>
          <w:rFonts w:ascii="Arial" w:eastAsiaTheme="minorHAnsi" w:hAnsi="Arial" w:cs="Arial"/>
          <w:bCs/>
          <w:sz w:val="20"/>
          <w:szCs w:val="20"/>
          <w:lang w:eastAsia="en-US"/>
        </w:rPr>
      </w:pPr>
      <w:r w:rsidRPr="00463D55">
        <w:rPr>
          <w:rFonts w:ascii="Arial" w:eastAsiaTheme="minorHAnsi" w:hAnsi="Arial" w:cs="Arial"/>
          <w:bCs/>
          <w:sz w:val="20"/>
          <w:szCs w:val="20"/>
          <w:lang w:eastAsia="en-US"/>
        </w:rPr>
        <w:t>Wichtig bei Spinat ist die schnelle Verarbeitung. Denn wie Ergebnisse von Studien belegen, ist tiefgefrorener Spinat vitaminreicher als frischer Spinat, der einige Zeit vom Feld bis in den Supermarkt unterwegs war. Der Grund hierfür ist ganz einfach: Bei normaler Lagerung verliert Spinat Stunde für Stunde und Tag für Tag wichtige Vitamine. Beispiel: Der durchschnittliche Vitamin C-Verlust bei einer Temperatur von 4°C liegt bei Spinat bei rund 10 Prozent täglich. Bei tiefgekühlter Lagerung sind jedoch nach 12 Monaten immer noch rund 70 Prozent des Vitamin C-Gehalts vorhanden (Quelle: Colworth Laboratory, D.J. Favell, Sharnbrook, Bedford, UK, revised version July 1997).</w:t>
      </w:r>
    </w:p>
    <w:p w14:paraId="22A11DB0" w14:textId="6B537901" w:rsidR="00260A97" w:rsidRPr="00463D55" w:rsidRDefault="00D6190C" w:rsidP="00463D55">
      <w:pPr>
        <w:pStyle w:val="StandardWeb"/>
        <w:spacing w:before="0" w:beforeAutospacing="0" w:after="225" w:afterAutospacing="0" w:line="280" w:lineRule="atLeast"/>
        <w:rPr>
          <w:rFonts w:ascii="Arial" w:eastAsiaTheme="minorHAnsi" w:hAnsi="Arial" w:cs="Arial"/>
          <w:bCs/>
          <w:sz w:val="20"/>
          <w:szCs w:val="20"/>
          <w:lang w:eastAsia="en-US"/>
        </w:rPr>
      </w:pPr>
      <w:r w:rsidRPr="00463D55">
        <w:rPr>
          <w:rFonts w:ascii="Arial" w:eastAsiaTheme="minorHAnsi" w:hAnsi="Arial" w:cs="Arial"/>
          <w:bCs/>
          <w:sz w:val="20"/>
          <w:szCs w:val="20"/>
          <w:lang w:eastAsia="en-US"/>
        </w:rPr>
        <w:t>iglo-Spinat wird daher im Marchfeld geerntet und auch do</w:t>
      </w:r>
      <w:r w:rsidR="00BD2875" w:rsidRPr="00463D55">
        <w:rPr>
          <w:rFonts w:ascii="Arial" w:eastAsiaTheme="minorHAnsi" w:hAnsi="Arial" w:cs="Arial"/>
          <w:bCs/>
          <w:sz w:val="20"/>
          <w:szCs w:val="20"/>
          <w:lang w:eastAsia="en-US"/>
        </w:rPr>
        <w:t xml:space="preserve">rt verarbeitet. </w:t>
      </w:r>
      <w:r w:rsidR="002A567D" w:rsidRPr="00463D55">
        <w:rPr>
          <w:rFonts w:ascii="Arial" w:eastAsiaTheme="minorHAnsi" w:hAnsi="Arial" w:cs="Arial"/>
          <w:bCs/>
          <w:sz w:val="20"/>
          <w:szCs w:val="20"/>
          <w:lang w:eastAsia="en-US"/>
        </w:rPr>
        <w:t xml:space="preserve">So gelangt der frisch geerntete Spinat innerhalb weniger Stunden auf direktem Wege vom Feld in die Packung. Davor wird die Qualität kontrolliert, der Spinat gewaschen und kurz blanchiert. Danach geht es zum Blitzfrieren </w:t>
      </w:r>
      <w:r w:rsidR="009A4A96">
        <w:rPr>
          <w:rFonts w:ascii="Arial" w:eastAsiaTheme="minorHAnsi" w:hAnsi="Arial" w:cs="Arial"/>
          <w:bCs/>
          <w:sz w:val="20"/>
          <w:szCs w:val="20"/>
          <w:lang w:eastAsia="en-US"/>
        </w:rPr>
        <w:t>bei rund</w:t>
      </w:r>
      <w:r w:rsidR="002A567D" w:rsidRPr="00463D55">
        <w:rPr>
          <w:rFonts w:ascii="Arial" w:eastAsiaTheme="minorHAnsi" w:hAnsi="Arial" w:cs="Arial"/>
          <w:bCs/>
          <w:sz w:val="20"/>
          <w:szCs w:val="20"/>
          <w:lang w:eastAsia="en-US"/>
        </w:rPr>
        <w:t xml:space="preserve"> Minus 30 Grad Celsius. So </w:t>
      </w:r>
      <w:r w:rsidR="002101AC">
        <w:rPr>
          <w:rFonts w:ascii="Arial" w:eastAsiaTheme="minorHAnsi" w:hAnsi="Arial" w:cs="Arial"/>
          <w:bCs/>
          <w:sz w:val="20"/>
          <w:szCs w:val="20"/>
          <w:lang w:eastAsia="en-US"/>
        </w:rPr>
        <w:t>bleiben</w:t>
      </w:r>
      <w:r w:rsidR="002A567D" w:rsidRPr="00463D55">
        <w:rPr>
          <w:rFonts w:ascii="Arial" w:eastAsiaTheme="minorHAnsi" w:hAnsi="Arial" w:cs="Arial"/>
          <w:bCs/>
          <w:sz w:val="20"/>
          <w:szCs w:val="20"/>
          <w:lang w:eastAsia="en-US"/>
        </w:rPr>
        <w:t xml:space="preserve"> Vitamine, Aroma und Nährstoffe </w:t>
      </w:r>
      <w:r w:rsidR="002101AC">
        <w:rPr>
          <w:rFonts w:ascii="Arial" w:eastAsiaTheme="minorHAnsi" w:hAnsi="Arial" w:cs="Arial"/>
          <w:bCs/>
          <w:sz w:val="20"/>
          <w:szCs w:val="20"/>
          <w:lang w:eastAsia="en-US"/>
        </w:rPr>
        <w:t xml:space="preserve">bestmöglich </w:t>
      </w:r>
      <w:r w:rsidR="002A567D" w:rsidRPr="00463D55">
        <w:rPr>
          <w:rFonts w:ascii="Arial" w:eastAsiaTheme="minorHAnsi" w:hAnsi="Arial" w:cs="Arial"/>
          <w:bCs/>
          <w:sz w:val="20"/>
          <w:szCs w:val="20"/>
          <w:lang w:eastAsia="en-US"/>
        </w:rPr>
        <w:t xml:space="preserve">erhalten. </w:t>
      </w:r>
    </w:p>
    <w:p w14:paraId="67765D6F" w14:textId="77777777" w:rsidR="00463D55" w:rsidRDefault="00463D55" w:rsidP="0055738E">
      <w:pPr>
        <w:rPr>
          <w:rFonts w:ascii="Arial" w:hAnsi="Arial" w:cs="Arial"/>
          <w:b/>
          <w:bCs/>
          <w:sz w:val="18"/>
          <w:szCs w:val="18"/>
          <w:lang w:val="de-AT"/>
        </w:rPr>
      </w:pPr>
    </w:p>
    <w:p w14:paraId="7C562494" w14:textId="77777777" w:rsidR="009B149C" w:rsidRDefault="009B149C" w:rsidP="0055738E">
      <w:pPr>
        <w:rPr>
          <w:rFonts w:ascii="Arial" w:hAnsi="Arial" w:cs="Arial"/>
          <w:b/>
          <w:bCs/>
          <w:sz w:val="18"/>
          <w:szCs w:val="18"/>
          <w:lang w:val="de-AT"/>
        </w:rPr>
      </w:pPr>
      <w:r w:rsidRPr="00463D55">
        <w:rPr>
          <w:rFonts w:ascii="Arial" w:hAnsi="Arial" w:cs="Arial"/>
          <w:b/>
          <w:bCs/>
          <w:sz w:val="18"/>
          <w:szCs w:val="18"/>
          <w:lang w:val="de-AT"/>
        </w:rPr>
        <w:t>Für weitere Informationen stehen wir gerne zur Verfügung:</w:t>
      </w:r>
    </w:p>
    <w:p w14:paraId="09CF6D21" w14:textId="263C8F67" w:rsidR="006A3F97" w:rsidRPr="00463D55" w:rsidRDefault="006A3F97" w:rsidP="0055738E">
      <w:pPr>
        <w:rPr>
          <w:rFonts w:ascii="Arial" w:hAnsi="Arial" w:cs="Arial"/>
          <w:b/>
          <w:bCs/>
          <w:sz w:val="18"/>
          <w:szCs w:val="18"/>
          <w:lang w:val="de-AT"/>
        </w:rPr>
        <w:sectPr w:rsidR="006A3F97" w:rsidRPr="00463D55">
          <w:pgSz w:w="11906" w:h="16838"/>
          <w:pgMar w:top="1417" w:right="1417" w:bottom="1134" w:left="1417" w:header="708" w:footer="708" w:gutter="0"/>
          <w:cols w:space="708"/>
          <w:docGrid w:linePitch="360"/>
        </w:sectPr>
      </w:pPr>
    </w:p>
    <w:p w14:paraId="4059E165" w14:textId="77777777" w:rsidR="006A3F97" w:rsidRDefault="006A3F97" w:rsidP="0055738E">
      <w:pPr>
        <w:rPr>
          <w:rFonts w:ascii="Arial" w:hAnsi="Arial" w:cs="Arial"/>
          <w:sz w:val="18"/>
          <w:szCs w:val="18"/>
          <w:lang w:val="de-AT"/>
        </w:rPr>
      </w:pPr>
    </w:p>
    <w:p w14:paraId="16833917" w14:textId="0FC62A85" w:rsidR="006B3F7A" w:rsidRPr="00463D55" w:rsidRDefault="00260A97" w:rsidP="0055738E">
      <w:pPr>
        <w:rPr>
          <w:rFonts w:ascii="Arial" w:hAnsi="Arial" w:cs="Arial"/>
          <w:sz w:val="18"/>
          <w:szCs w:val="18"/>
          <w:lang w:val="de-AT"/>
        </w:rPr>
      </w:pPr>
      <w:r w:rsidRPr="00463D55">
        <w:rPr>
          <w:rFonts w:ascii="Arial" w:hAnsi="Arial" w:cs="Arial"/>
          <w:sz w:val="18"/>
          <w:szCs w:val="18"/>
          <w:lang w:val="de-AT"/>
        </w:rPr>
        <w:t>Iglo</w:t>
      </w:r>
      <w:r w:rsidR="0055738E" w:rsidRPr="00463D55">
        <w:rPr>
          <w:rFonts w:ascii="Arial" w:hAnsi="Arial" w:cs="Arial"/>
          <w:sz w:val="18"/>
          <w:szCs w:val="18"/>
          <w:lang w:val="de-AT"/>
        </w:rPr>
        <w:t xml:space="preserve"> Austria GmbH</w:t>
      </w:r>
    </w:p>
    <w:p w14:paraId="228565A2" w14:textId="580FB625" w:rsidR="006B3F7A" w:rsidRPr="00463D55" w:rsidRDefault="006B3F7A" w:rsidP="0055738E">
      <w:pPr>
        <w:rPr>
          <w:rFonts w:ascii="Arial" w:hAnsi="Arial" w:cs="Arial"/>
          <w:sz w:val="18"/>
          <w:szCs w:val="18"/>
          <w:lang w:val="de-AT"/>
        </w:rPr>
      </w:pPr>
      <w:r w:rsidRPr="00463D55">
        <w:rPr>
          <w:rFonts w:ascii="Arial" w:hAnsi="Arial" w:cs="Arial"/>
          <w:sz w:val="18"/>
          <w:szCs w:val="18"/>
          <w:lang w:val="de-AT"/>
        </w:rPr>
        <w:t>Markus Zinsberger</w:t>
      </w:r>
    </w:p>
    <w:p w14:paraId="622E58BF" w14:textId="77777777" w:rsidR="006B3F7A" w:rsidRPr="00463D55" w:rsidRDefault="0055738E" w:rsidP="0055738E">
      <w:pPr>
        <w:rPr>
          <w:rFonts w:ascii="Arial" w:hAnsi="Arial" w:cs="Arial"/>
          <w:sz w:val="18"/>
          <w:szCs w:val="18"/>
          <w:lang w:val="de-AT"/>
        </w:rPr>
      </w:pPr>
      <w:r w:rsidRPr="00463D55">
        <w:rPr>
          <w:rFonts w:ascii="Arial" w:hAnsi="Arial" w:cs="Arial"/>
          <w:sz w:val="18"/>
          <w:szCs w:val="18"/>
          <w:lang w:val="de-AT"/>
        </w:rPr>
        <w:t>Wienerbergstraße 3</w:t>
      </w:r>
    </w:p>
    <w:p w14:paraId="4FC07B43" w14:textId="77777777" w:rsidR="006B3F7A" w:rsidRPr="00463D55" w:rsidRDefault="0055738E" w:rsidP="0055738E">
      <w:pPr>
        <w:rPr>
          <w:rFonts w:ascii="Arial" w:hAnsi="Arial" w:cs="Arial"/>
          <w:sz w:val="18"/>
          <w:szCs w:val="18"/>
          <w:lang w:val="de-AT"/>
        </w:rPr>
      </w:pPr>
      <w:r w:rsidRPr="00463D55">
        <w:rPr>
          <w:rFonts w:ascii="Arial" w:hAnsi="Arial" w:cs="Arial"/>
          <w:sz w:val="18"/>
          <w:szCs w:val="18"/>
          <w:lang w:val="de-AT"/>
        </w:rPr>
        <w:t>1100 Wien</w:t>
      </w:r>
    </w:p>
    <w:p w14:paraId="4D8E91EC" w14:textId="4E44FB7B" w:rsidR="009B149C" w:rsidRPr="00463D55" w:rsidRDefault="006B3F7A" w:rsidP="0055738E">
      <w:pPr>
        <w:rPr>
          <w:rFonts w:ascii="Arial" w:hAnsi="Arial" w:cs="Arial"/>
          <w:sz w:val="18"/>
          <w:szCs w:val="18"/>
          <w:lang w:val="de-AT"/>
        </w:rPr>
      </w:pPr>
      <w:r w:rsidRPr="00463D55">
        <w:rPr>
          <w:rFonts w:ascii="Arial" w:hAnsi="Arial" w:cs="Arial"/>
          <w:sz w:val="18"/>
          <w:szCs w:val="18"/>
          <w:lang w:val="de-AT"/>
        </w:rPr>
        <w:t xml:space="preserve">Tel: </w:t>
      </w:r>
      <w:r w:rsidR="00E15412" w:rsidRPr="00463D55">
        <w:rPr>
          <w:rFonts w:ascii="Arial" w:hAnsi="Arial" w:cs="Arial"/>
          <w:sz w:val="18"/>
          <w:szCs w:val="18"/>
          <w:lang w:val="de-AT"/>
        </w:rPr>
        <w:t>+43 (0)</w:t>
      </w:r>
      <w:r w:rsidR="0055738E" w:rsidRPr="00463D55">
        <w:rPr>
          <w:rFonts w:ascii="Arial" w:hAnsi="Arial" w:cs="Arial"/>
          <w:sz w:val="18"/>
          <w:szCs w:val="18"/>
          <w:lang w:val="de-AT"/>
        </w:rPr>
        <w:t>1</w:t>
      </w:r>
      <w:r w:rsidR="00E15412" w:rsidRPr="00463D55">
        <w:rPr>
          <w:rFonts w:ascii="Arial" w:hAnsi="Arial" w:cs="Arial"/>
          <w:sz w:val="18"/>
          <w:szCs w:val="18"/>
          <w:lang w:val="de-AT"/>
        </w:rPr>
        <w:t xml:space="preserve"> </w:t>
      </w:r>
      <w:r w:rsidR="0055738E" w:rsidRPr="00463D55">
        <w:rPr>
          <w:rFonts w:ascii="Arial" w:hAnsi="Arial" w:cs="Arial"/>
          <w:sz w:val="18"/>
          <w:szCs w:val="18"/>
          <w:lang w:val="de-AT"/>
        </w:rPr>
        <w:t>608</w:t>
      </w:r>
      <w:r w:rsidR="00E15412" w:rsidRPr="00463D55">
        <w:rPr>
          <w:rFonts w:ascii="Arial" w:hAnsi="Arial" w:cs="Arial"/>
          <w:sz w:val="18"/>
          <w:szCs w:val="18"/>
          <w:lang w:val="de-AT"/>
        </w:rPr>
        <w:t xml:space="preserve"> </w:t>
      </w:r>
      <w:r w:rsidR="0055738E" w:rsidRPr="00463D55">
        <w:rPr>
          <w:rFonts w:ascii="Arial" w:hAnsi="Arial" w:cs="Arial"/>
          <w:sz w:val="18"/>
          <w:szCs w:val="18"/>
          <w:lang w:val="de-AT"/>
        </w:rPr>
        <w:t>66</w:t>
      </w:r>
      <w:r w:rsidR="00E15412" w:rsidRPr="00463D55">
        <w:rPr>
          <w:rFonts w:ascii="Arial" w:hAnsi="Arial" w:cs="Arial"/>
          <w:sz w:val="18"/>
          <w:szCs w:val="18"/>
          <w:lang w:val="de-AT"/>
        </w:rPr>
        <w:t xml:space="preserve"> - </w:t>
      </w:r>
      <w:r w:rsidR="0055738E" w:rsidRPr="00463D55">
        <w:rPr>
          <w:rFonts w:ascii="Arial" w:hAnsi="Arial" w:cs="Arial"/>
          <w:sz w:val="18"/>
          <w:szCs w:val="18"/>
          <w:lang w:val="de-AT"/>
        </w:rPr>
        <w:t>736</w:t>
      </w:r>
      <w:r w:rsidR="0055738E" w:rsidRPr="00463D55">
        <w:rPr>
          <w:rFonts w:ascii="Arial" w:hAnsi="Arial" w:cs="Arial"/>
          <w:sz w:val="18"/>
          <w:szCs w:val="18"/>
          <w:lang w:val="de-AT"/>
        </w:rPr>
        <w:br/>
      </w:r>
      <w:r w:rsidRPr="00463D55">
        <w:rPr>
          <w:rFonts w:ascii="Arial" w:hAnsi="Arial" w:cs="Arial"/>
          <w:sz w:val="18"/>
          <w:szCs w:val="18"/>
          <w:lang w:val="de-AT"/>
        </w:rPr>
        <w:t xml:space="preserve">Mail: </w:t>
      </w:r>
      <w:hyperlink r:id="rId7" w:history="1">
        <w:r w:rsidRPr="00463D55">
          <w:rPr>
            <w:rStyle w:val="Hyperlink"/>
            <w:rFonts w:ascii="Arial" w:hAnsi="Arial" w:cs="Arial"/>
            <w:sz w:val="18"/>
            <w:szCs w:val="18"/>
            <w:lang w:val="de-AT"/>
          </w:rPr>
          <w:t>markus.zinsberger@iglo.com</w:t>
        </w:r>
      </w:hyperlink>
      <w:r w:rsidRPr="00463D55">
        <w:rPr>
          <w:rFonts w:ascii="Arial" w:hAnsi="Arial" w:cs="Arial"/>
          <w:sz w:val="18"/>
          <w:szCs w:val="18"/>
          <w:lang w:val="de-AT"/>
        </w:rPr>
        <w:t xml:space="preserve"> </w:t>
      </w:r>
    </w:p>
    <w:p w14:paraId="5C3D09C2" w14:textId="77777777" w:rsidR="006A3F97" w:rsidRDefault="006A3F97" w:rsidP="0055738E">
      <w:pPr>
        <w:rPr>
          <w:rFonts w:ascii="Arial" w:hAnsi="Arial" w:cs="Arial"/>
          <w:sz w:val="18"/>
          <w:szCs w:val="18"/>
          <w:lang w:val="de-AT"/>
        </w:rPr>
      </w:pPr>
    </w:p>
    <w:p w14:paraId="157CB988" w14:textId="5328B88E" w:rsidR="006B3F7A" w:rsidRPr="00463D55" w:rsidRDefault="006B3F7A" w:rsidP="0055738E">
      <w:pPr>
        <w:rPr>
          <w:rFonts w:ascii="Arial" w:hAnsi="Arial" w:cs="Arial"/>
          <w:sz w:val="18"/>
          <w:szCs w:val="18"/>
          <w:lang w:val="de-AT"/>
        </w:rPr>
      </w:pPr>
      <w:bookmarkStart w:id="0" w:name="_GoBack"/>
      <w:bookmarkEnd w:id="0"/>
      <w:r w:rsidRPr="00463D55">
        <w:rPr>
          <w:rFonts w:ascii="Arial" w:hAnsi="Arial" w:cs="Arial"/>
          <w:sz w:val="18"/>
          <w:szCs w:val="18"/>
          <w:lang w:val="de-AT"/>
        </w:rPr>
        <w:t>Factor C3 e.U.</w:t>
      </w:r>
    </w:p>
    <w:p w14:paraId="4CF4DC13" w14:textId="77777777" w:rsidR="006B3F7A" w:rsidRPr="00463D55" w:rsidRDefault="006B3F7A" w:rsidP="0055738E">
      <w:pPr>
        <w:rPr>
          <w:rFonts w:ascii="Arial" w:hAnsi="Arial" w:cs="Arial"/>
          <w:sz w:val="18"/>
          <w:szCs w:val="18"/>
          <w:lang w:val="de-AT"/>
        </w:rPr>
      </w:pPr>
      <w:r w:rsidRPr="00463D55">
        <w:rPr>
          <w:rFonts w:ascii="Arial" w:hAnsi="Arial" w:cs="Arial"/>
          <w:sz w:val="18"/>
          <w:szCs w:val="18"/>
          <w:lang w:val="de-AT"/>
        </w:rPr>
        <w:t>Magdalena Lechner</w:t>
      </w:r>
    </w:p>
    <w:p w14:paraId="47C46DDD" w14:textId="15A0E269" w:rsidR="006B3F7A" w:rsidRPr="00463D55" w:rsidRDefault="00183C95" w:rsidP="0055738E">
      <w:pPr>
        <w:rPr>
          <w:rFonts w:ascii="Arial" w:hAnsi="Arial" w:cs="Arial"/>
          <w:sz w:val="18"/>
          <w:szCs w:val="18"/>
          <w:lang w:val="de-AT"/>
        </w:rPr>
      </w:pPr>
      <w:r w:rsidRPr="00463D55">
        <w:rPr>
          <w:rFonts w:ascii="Arial" w:hAnsi="Arial" w:cs="Arial"/>
          <w:sz w:val="18"/>
          <w:szCs w:val="18"/>
          <w:lang w:val="de-AT"/>
        </w:rPr>
        <w:t>Georg-Sigl-Gasse 1/3</w:t>
      </w:r>
    </w:p>
    <w:p w14:paraId="5E7C07B1" w14:textId="77777777" w:rsidR="006B3F7A" w:rsidRPr="00463D55" w:rsidRDefault="006B3F7A" w:rsidP="0055738E">
      <w:pPr>
        <w:rPr>
          <w:rFonts w:ascii="Arial" w:hAnsi="Arial" w:cs="Arial"/>
          <w:sz w:val="18"/>
          <w:szCs w:val="18"/>
          <w:lang w:val="de-AT"/>
        </w:rPr>
      </w:pPr>
      <w:r w:rsidRPr="00463D55">
        <w:rPr>
          <w:rFonts w:ascii="Arial" w:hAnsi="Arial" w:cs="Arial"/>
          <w:sz w:val="18"/>
          <w:szCs w:val="18"/>
          <w:lang w:val="de-AT"/>
        </w:rPr>
        <w:t>1090 Wien</w:t>
      </w:r>
      <w:r w:rsidR="0055738E" w:rsidRPr="00463D55">
        <w:rPr>
          <w:rFonts w:ascii="Arial" w:hAnsi="Arial" w:cs="Arial"/>
          <w:sz w:val="18"/>
          <w:szCs w:val="18"/>
          <w:lang w:val="de-AT"/>
        </w:rPr>
        <w:t xml:space="preserve"> </w:t>
      </w:r>
    </w:p>
    <w:p w14:paraId="3BA59285" w14:textId="735E3C68" w:rsidR="006B3F7A" w:rsidRPr="00463D55" w:rsidRDefault="006B3F7A" w:rsidP="00C97887">
      <w:pPr>
        <w:rPr>
          <w:rStyle w:val="Hyperlink"/>
          <w:rFonts w:ascii="Arial" w:hAnsi="Arial" w:cs="Arial"/>
          <w:color w:val="auto"/>
          <w:sz w:val="18"/>
          <w:szCs w:val="18"/>
          <w:u w:val="none"/>
          <w:lang w:val="de-AT"/>
        </w:rPr>
        <w:sectPr w:rsidR="006B3F7A" w:rsidRPr="00463D55" w:rsidSect="006B3F7A">
          <w:type w:val="continuous"/>
          <w:pgSz w:w="11906" w:h="16838"/>
          <w:pgMar w:top="1417" w:right="1417" w:bottom="1134" w:left="1417" w:header="708" w:footer="708" w:gutter="0"/>
          <w:cols w:num="2" w:space="708"/>
          <w:docGrid w:linePitch="360"/>
        </w:sectPr>
      </w:pPr>
      <w:r w:rsidRPr="00463D55">
        <w:rPr>
          <w:rFonts w:ascii="Arial" w:hAnsi="Arial" w:cs="Arial"/>
          <w:sz w:val="18"/>
          <w:szCs w:val="18"/>
          <w:lang w:val="de-AT"/>
        </w:rPr>
        <w:t xml:space="preserve">Tel: </w:t>
      </w:r>
      <w:r w:rsidR="0055738E" w:rsidRPr="00463D55">
        <w:rPr>
          <w:rFonts w:ascii="Arial" w:hAnsi="Arial" w:cs="Arial"/>
          <w:sz w:val="18"/>
          <w:szCs w:val="18"/>
          <w:lang w:val="de-AT"/>
        </w:rPr>
        <w:t xml:space="preserve">+43 </w:t>
      </w:r>
      <w:r w:rsidRPr="00463D55">
        <w:rPr>
          <w:rFonts w:ascii="Arial" w:hAnsi="Arial" w:cs="Arial"/>
          <w:sz w:val="18"/>
          <w:szCs w:val="18"/>
          <w:lang w:val="de-AT"/>
        </w:rPr>
        <w:t>(0)650 4</w:t>
      </w:r>
      <w:r w:rsidR="00E15412" w:rsidRPr="00463D55">
        <w:rPr>
          <w:rFonts w:ascii="Arial" w:hAnsi="Arial" w:cs="Arial"/>
          <w:sz w:val="18"/>
          <w:szCs w:val="18"/>
          <w:lang w:val="de-AT"/>
        </w:rPr>
        <w:t>2</w:t>
      </w:r>
      <w:r w:rsidRPr="00463D55">
        <w:rPr>
          <w:rFonts w:ascii="Arial" w:hAnsi="Arial" w:cs="Arial"/>
          <w:sz w:val="18"/>
          <w:szCs w:val="18"/>
          <w:lang w:val="de-AT"/>
        </w:rPr>
        <w:t xml:space="preserve"> 35 088</w:t>
      </w:r>
      <w:r w:rsidR="0055738E" w:rsidRPr="00463D55">
        <w:rPr>
          <w:rFonts w:ascii="Arial" w:hAnsi="Arial" w:cs="Arial"/>
          <w:sz w:val="18"/>
          <w:szCs w:val="18"/>
          <w:lang w:val="de-AT"/>
        </w:rPr>
        <w:br/>
      </w:r>
      <w:r w:rsidRPr="00463D55">
        <w:rPr>
          <w:rFonts w:ascii="Arial" w:hAnsi="Arial" w:cs="Arial"/>
          <w:sz w:val="18"/>
          <w:szCs w:val="18"/>
          <w:lang w:val="de-AT"/>
        </w:rPr>
        <w:t xml:space="preserve">Mail: </w:t>
      </w:r>
      <w:hyperlink r:id="rId8" w:history="1">
        <w:r w:rsidRPr="00463D55">
          <w:rPr>
            <w:rStyle w:val="Hyperlink"/>
            <w:rFonts w:ascii="Arial" w:hAnsi="Arial" w:cs="Arial"/>
            <w:sz w:val="18"/>
            <w:szCs w:val="18"/>
            <w:lang w:val="de-AT"/>
          </w:rPr>
          <w:t>m.lechner@factor-c.at</w:t>
        </w:r>
      </w:hyperlink>
    </w:p>
    <w:p w14:paraId="67580618" w14:textId="759A4DBF" w:rsidR="004C607B" w:rsidRPr="00463D55" w:rsidRDefault="004C607B" w:rsidP="0055738E">
      <w:pPr>
        <w:ind w:right="-312"/>
        <w:jc w:val="both"/>
        <w:outlineLvl w:val="0"/>
        <w:rPr>
          <w:rStyle w:val="Hyperlink"/>
          <w:rFonts w:ascii="Arial" w:eastAsia="Times New Roman" w:hAnsi="Arial" w:cs="Arial"/>
          <w:sz w:val="18"/>
          <w:szCs w:val="18"/>
          <w:lang w:val="de-AT"/>
        </w:rPr>
      </w:pPr>
    </w:p>
    <w:sectPr w:rsidR="004C607B" w:rsidRPr="00463D55" w:rsidSect="006B3F7A">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0B41"/>
    <w:multiLevelType w:val="hybridMultilevel"/>
    <w:tmpl w:val="6336A512"/>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10DC7931"/>
    <w:multiLevelType w:val="hybridMultilevel"/>
    <w:tmpl w:val="2F3A3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AE4AB2"/>
    <w:multiLevelType w:val="hybridMultilevel"/>
    <w:tmpl w:val="371235F4"/>
    <w:lvl w:ilvl="0" w:tplc="CE2893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DC419C"/>
    <w:multiLevelType w:val="hybridMultilevel"/>
    <w:tmpl w:val="867A8B7A"/>
    <w:lvl w:ilvl="0" w:tplc="4FAE39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B54940"/>
    <w:multiLevelType w:val="hybridMultilevel"/>
    <w:tmpl w:val="8E8656CE"/>
    <w:lvl w:ilvl="0" w:tplc="6114D3B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1739AC"/>
    <w:multiLevelType w:val="hybridMultilevel"/>
    <w:tmpl w:val="57EA1FA0"/>
    <w:lvl w:ilvl="0" w:tplc="1F8A5E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472248"/>
    <w:multiLevelType w:val="multilevel"/>
    <w:tmpl w:val="A43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C24C1"/>
    <w:multiLevelType w:val="hybridMultilevel"/>
    <w:tmpl w:val="83165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7A6C74"/>
    <w:multiLevelType w:val="hybridMultilevel"/>
    <w:tmpl w:val="622C961C"/>
    <w:lvl w:ilvl="0" w:tplc="BDD4EDC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36C390F"/>
    <w:multiLevelType w:val="hybridMultilevel"/>
    <w:tmpl w:val="CE82DBB8"/>
    <w:lvl w:ilvl="0" w:tplc="C8BEB2B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4"/>
  </w:num>
  <w:num w:numId="5">
    <w:abstractNumId w:val="1"/>
  </w:num>
  <w:num w:numId="6">
    <w:abstractNumId w:val="2"/>
  </w:num>
  <w:num w:numId="7">
    <w:abstractNumId w:val="3"/>
  </w:num>
  <w:num w:numId="8">
    <w:abstractNumId w:val="5"/>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C4"/>
    <w:rsid w:val="00010490"/>
    <w:rsid w:val="000108D3"/>
    <w:rsid w:val="00014C29"/>
    <w:rsid w:val="00020B4F"/>
    <w:rsid w:val="000216FD"/>
    <w:rsid w:val="00026D14"/>
    <w:rsid w:val="00027F76"/>
    <w:rsid w:val="00062EC5"/>
    <w:rsid w:val="0006588A"/>
    <w:rsid w:val="00070243"/>
    <w:rsid w:val="00072EE5"/>
    <w:rsid w:val="00076353"/>
    <w:rsid w:val="000938A8"/>
    <w:rsid w:val="000A124E"/>
    <w:rsid w:val="000A468C"/>
    <w:rsid w:val="000B5258"/>
    <w:rsid w:val="000B6BF8"/>
    <w:rsid w:val="000C5BBB"/>
    <w:rsid w:val="000C6887"/>
    <w:rsid w:val="000D4026"/>
    <w:rsid w:val="000D5934"/>
    <w:rsid w:val="000D6534"/>
    <w:rsid w:val="000D7360"/>
    <w:rsid w:val="00105E5F"/>
    <w:rsid w:val="0011002F"/>
    <w:rsid w:val="0013261C"/>
    <w:rsid w:val="00150220"/>
    <w:rsid w:val="00153473"/>
    <w:rsid w:val="001551AE"/>
    <w:rsid w:val="00162651"/>
    <w:rsid w:val="001636D4"/>
    <w:rsid w:val="00164021"/>
    <w:rsid w:val="0016784C"/>
    <w:rsid w:val="0017150A"/>
    <w:rsid w:val="00171EDC"/>
    <w:rsid w:val="00172BC5"/>
    <w:rsid w:val="00173564"/>
    <w:rsid w:val="00183C95"/>
    <w:rsid w:val="00185B77"/>
    <w:rsid w:val="00191E9C"/>
    <w:rsid w:val="001A1A05"/>
    <w:rsid w:val="001A5EB1"/>
    <w:rsid w:val="001C4B0A"/>
    <w:rsid w:val="001D0013"/>
    <w:rsid w:val="001D1FEB"/>
    <w:rsid w:val="001D662E"/>
    <w:rsid w:val="001E03F2"/>
    <w:rsid w:val="001E4134"/>
    <w:rsid w:val="001F13DD"/>
    <w:rsid w:val="001F3200"/>
    <w:rsid w:val="001F3C1E"/>
    <w:rsid w:val="001F6101"/>
    <w:rsid w:val="001F6EDB"/>
    <w:rsid w:val="00201BC4"/>
    <w:rsid w:val="00202A24"/>
    <w:rsid w:val="002100CA"/>
    <w:rsid w:val="002101AC"/>
    <w:rsid w:val="00212AF8"/>
    <w:rsid w:val="00214137"/>
    <w:rsid w:val="00216DDC"/>
    <w:rsid w:val="00217EFA"/>
    <w:rsid w:val="00224286"/>
    <w:rsid w:val="002259D8"/>
    <w:rsid w:val="002346B6"/>
    <w:rsid w:val="00240BE3"/>
    <w:rsid w:val="0025615D"/>
    <w:rsid w:val="00260A97"/>
    <w:rsid w:val="00273761"/>
    <w:rsid w:val="0028261A"/>
    <w:rsid w:val="00283593"/>
    <w:rsid w:val="002914DD"/>
    <w:rsid w:val="00293D55"/>
    <w:rsid w:val="00297D93"/>
    <w:rsid w:val="002A1E92"/>
    <w:rsid w:val="002A2E7E"/>
    <w:rsid w:val="002A567D"/>
    <w:rsid w:val="002A67D9"/>
    <w:rsid w:val="002B0A5E"/>
    <w:rsid w:val="002B1DE8"/>
    <w:rsid w:val="002C4FDE"/>
    <w:rsid w:val="002C517D"/>
    <w:rsid w:val="002D71D7"/>
    <w:rsid w:val="002E7EB9"/>
    <w:rsid w:val="002F1F53"/>
    <w:rsid w:val="002F3712"/>
    <w:rsid w:val="002F41E9"/>
    <w:rsid w:val="0031036C"/>
    <w:rsid w:val="0031552C"/>
    <w:rsid w:val="00316CE8"/>
    <w:rsid w:val="0032168A"/>
    <w:rsid w:val="003265B3"/>
    <w:rsid w:val="0032739D"/>
    <w:rsid w:val="00327B8C"/>
    <w:rsid w:val="00344D2C"/>
    <w:rsid w:val="0034614A"/>
    <w:rsid w:val="003466A9"/>
    <w:rsid w:val="003542FC"/>
    <w:rsid w:val="0035442D"/>
    <w:rsid w:val="00357C29"/>
    <w:rsid w:val="00373297"/>
    <w:rsid w:val="00375C96"/>
    <w:rsid w:val="0038357E"/>
    <w:rsid w:val="00387D9D"/>
    <w:rsid w:val="003934E2"/>
    <w:rsid w:val="003950A8"/>
    <w:rsid w:val="003957B6"/>
    <w:rsid w:val="003B02B6"/>
    <w:rsid w:val="003B1209"/>
    <w:rsid w:val="003B3064"/>
    <w:rsid w:val="003C04CA"/>
    <w:rsid w:val="003D2E7D"/>
    <w:rsid w:val="003D4351"/>
    <w:rsid w:val="00405F90"/>
    <w:rsid w:val="004061EB"/>
    <w:rsid w:val="004159C5"/>
    <w:rsid w:val="00420769"/>
    <w:rsid w:val="004337DC"/>
    <w:rsid w:val="00434358"/>
    <w:rsid w:val="00437F7A"/>
    <w:rsid w:val="004459B5"/>
    <w:rsid w:val="0045262A"/>
    <w:rsid w:val="004530A3"/>
    <w:rsid w:val="00453601"/>
    <w:rsid w:val="00463D55"/>
    <w:rsid w:val="00481ACA"/>
    <w:rsid w:val="00494BA5"/>
    <w:rsid w:val="004975DA"/>
    <w:rsid w:val="004A2DAF"/>
    <w:rsid w:val="004C0065"/>
    <w:rsid w:val="004C02B7"/>
    <w:rsid w:val="004C0FC9"/>
    <w:rsid w:val="004C32CB"/>
    <w:rsid w:val="004C607B"/>
    <w:rsid w:val="004F3793"/>
    <w:rsid w:val="004F6AC9"/>
    <w:rsid w:val="00507C3F"/>
    <w:rsid w:val="00520195"/>
    <w:rsid w:val="0052019D"/>
    <w:rsid w:val="00531206"/>
    <w:rsid w:val="00532996"/>
    <w:rsid w:val="00535D01"/>
    <w:rsid w:val="00540CEF"/>
    <w:rsid w:val="005529FE"/>
    <w:rsid w:val="0055738E"/>
    <w:rsid w:val="0056213A"/>
    <w:rsid w:val="005636CE"/>
    <w:rsid w:val="00564B6E"/>
    <w:rsid w:val="00565C4B"/>
    <w:rsid w:val="00592FD1"/>
    <w:rsid w:val="005B2FB9"/>
    <w:rsid w:val="005B6864"/>
    <w:rsid w:val="005C00DA"/>
    <w:rsid w:val="005D5EE5"/>
    <w:rsid w:val="005E3DE5"/>
    <w:rsid w:val="005F1C13"/>
    <w:rsid w:val="005F370D"/>
    <w:rsid w:val="00611949"/>
    <w:rsid w:val="00622E48"/>
    <w:rsid w:val="0062557D"/>
    <w:rsid w:val="0064153C"/>
    <w:rsid w:val="006415F1"/>
    <w:rsid w:val="0064425A"/>
    <w:rsid w:val="00650420"/>
    <w:rsid w:val="00660BAA"/>
    <w:rsid w:val="0066243A"/>
    <w:rsid w:val="00663E7D"/>
    <w:rsid w:val="00666C2D"/>
    <w:rsid w:val="00685382"/>
    <w:rsid w:val="006944E6"/>
    <w:rsid w:val="006967E2"/>
    <w:rsid w:val="006A3F97"/>
    <w:rsid w:val="006A5829"/>
    <w:rsid w:val="006B0141"/>
    <w:rsid w:val="006B3F7A"/>
    <w:rsid w:val="006B43F7"/>
    <w:rsid w:val="006B5D18"/>
    <w:rsid w:val="006C12C7"/>
    <w:rsid w:val="006D29B5"/>
    <w:rsid w:val="006D4B28"/>
    <w:rsid w:val="006D65F4"/>
    <w:rsid w:val="006E27EB"/>
    <w:rsid w:val="006F43EB"/>
    <w:rsid w:val="00701EE0"/>
    <w:rsid w:val="00707746"/>
    <w:rsid w:val="0071057D"/>
    <w:rsid w:val="0072398E"/>
    <w:rsid w:val="007272F7"/>
    <w:rsid w:val="00745C78"/>
    <w:rsid w:val="00753596"/>
    <w:rsid w:val="007551A5"/>
    <w:rsid w:val="00761725"/>
    <w:rsid w:val="00762610"/>
    <w:rsid w:val="00773E62"/>
    <w:rsid w:val="00782569"/>
    <w:rsid w:val="007908A0"/>
    <w:rsid w:val="00790E80"/>
    <w:rsid w:val="007A30C3"/>
    <w:rsid w:val="007A3C52"/>
    <w:rsid w:val="007B1FAC"/>
    <w:rsid w:val="007B49F3"/>
    <w:rsid w:val="007C2C68"/>
    <w:rsid w:val="007C7ADD"/>
    <w:rsid w:val="007D39EC"/>
    <w:rsid w:val="007F2404"/>
    <w:rsid w:val="00807280"/>
    <w:rsid w:val="0081192B"/>
    <w:rsid w:val="0081269F"/>
    <w:rsid w:val="00813C9F"/>
    <w:rsid w:val="008338FE"/>
    <w:rsid w:val="0083419B"/>
    <w:rsid w:val="00843B54"/>
    <w:rsid w:val="00843E56"/>
    <w:rsid w:val="00870ADC"/>
    <w:rsid w:val="0087635E"/>
    <w:rsid w:val="00880E59"/>
    <w:rsid w:val="00881050"/>
    <w:rsid w:val="00883568"/>
    <w:rsid w:val="00892F73"/>
    <w:rsid w:val="00895496"/>
    <w:rsid w:val="008A2164"/>
    <w:rsid w:val="008A6733"/>
    <w:rsid w:val="008C0EE8"/>
    <w:rsid w:val="008C5E9A"/>
    <w:rsid w:val="008E188D"/>
    <w:rsid w:val="008F356F"/>
    <w:rsid w:val="008F3BEC"/>
    <w:rsid w:val="008F7A76"/>
    <w:rsid w:val="00904AD9"/>
    <w:rsid w:val="0090672B"/>
    <w:rsid w:val="00913DC0"/>
    <w:rsid w:val="00914CEC"/>
    <w:rsid w:val="009178CF"/>
    <w:rsid w:val="00923175"/>
    <w:rsid w:val="00924852"/>
    <w:rsid w:val="009263A2"/>
    <w:rsid w:val="009270EB"/>
    <w:rsid w:val="009273AE"/>
    <w:rsid w:val="00941FF9"/>
    <w:rsid w:val="009505AE"/>
    <w:rsid w:val="00954C5E"/>
    <w:rsid w:val="00966293"/>
    <w:rsid w:val="00967650"/>
    <w:rsid w:val="00970097"/>
    <w:rsid w:val="00973100"/>
    <w:rsid w:val="00997A6E"/>
    <w:rsid w:val="009A4A96"/>
    <w:rsid w:val="009B1492"/>
    <w:rsid w:val="009B149C"/>
    <w:rsid w:val="009B1E0E"/>
    <w:rsid w:val="009B398C"/>
    <w:rsid w:val="009B49C9"/>
    <w:rsid w:val="009B6A0B"/>
    <w:rsid w:val="009C1910"/>
    <w:rsid w:val="009C2241"/>
    <w:rsid w:val="009C600E"/>
    <w:rsid w:val="009C6132"/>
    <w:rsid w:val="009D37F1"/>
    <w:rsid w:val="009E257C"/>
    <w:rsid w:val="00A0023C"/>
    <w:rsid w:val="00A34379"/>
    <w:rsid w:val="00A4605E"/>
    <w:rsid w:val="00A46AF8"/>
    <w:rsid w:val="00A47CC0"/>
    <w:rsid w:val="00A629EE"/>
    <w:rsid w:val="00A665B9"/>
    <w:rsid w:val="00A708BF"/>
    <w:rsid w:val="00A7550E"/>
    <w:rsid w:val="00A8199C"/>
    <w:rsid w:val="00A83FAF"/>
    <w:rsid w:val="00A84005"/>
    <w:rsid w:val="00A856F5"/>
    <w:rsid w:val="00AB5BAE"/>
    <w:rsid w:val="00AC7B81"/>
    <w:rsid w:val="00AD2AAC"/>
    <w:rsid w:val="00AE553C"/>
    <w:rsid w:val="00AF4373"/>
    <w:rsid w:val="00AF4650"/>
    <w:rsid w:val="00AF6F94"/>
    <w:rsid w:val="00AF7DB5"/>
    <w:rsid w:val="00B02CC5"/>
    <w:rsid w:val="00B11766"/>
    <w:rsid w:val="00B14957"/>
    <w:rsid w:val="00B1753B"/>
    <w:rsid w:val="00B261AF"/>
    <w:rsid w:val="00B3396C"/>
    <w:rsid w:val="00B42FCB"/>
    <w:rsid w:val="00B44056"/>
    <w:rsid w:val="00B47C88"/>
    <w:rsid w:val="00B5146D"/>
    <w:rsid w:val="00B62B95"/>
    <w:rsid w:val="00B660C8"/>
    <w:rsid w:val="00B668DD"/>
    <w:rsid w:val="00B75AB2"/>
    <w:rsid w:val="00B802CF"/>
    <w:rsid w:val="00B806CE"/>
    <w:rsid w:val="00B93B88"/>
    <w:rsid w:val="00B94E8E"/>
    <w:rsid w:val="00B953C7"/>
    <w:rsid w:val="00B97BC9"/>
    <w:rsid w:val="00BB076C"/>
    <w:rsid w:val="00BB2283"/>
    <w:rsid w:val="00BC7524"/>
    <w:rsid w:val="00BC7EDB"/>
    <w:rsid w:val="00BD2875"/>
    <w:rsid w:val="00BE1501"/>
    <w:rsid w:val="00BE260F"/>
    <w:rsid w:val="00BE4702"/>
    <w:rsid w:val="00BE5CCC"/>
    <w:rsid w:val="00BF1CB5"/>
    <w:rsid w:val="00C06547"/>
    <w:rsid w:val="00C07A8A"/>
    <w:rsid w:val="00C12123"/>
    <w:rsid w:val="00C23E20"/>
    <w:rsid w:val="00C24015"/>
    <w:rsid w:val="00C25FB6"/>
    <w:rsid w:val="00C47B04"/>
    <w:rsid w:val="00C51E5C"/>
    <w:rsid w:val="00C52B7A"/>
    <w:rsid w:val="00C6080F"/>
    <w:rsid w:val="00C65A5E"/>
    <w:rsid w:val="00C663B0"/>
    <w:rsid w:val="00C75B88"/>
    <w:rsid w:val="00C842FB"/>
    <w:rsid w:val="00C85EDF"/>
    <w:rsid w:val="00C96007"/>
    <w:rsid w:val="00C97887"/>
    <w:rsid w:val="00CA41E1"/>
    <w:rsid w:val="00CA69F1"/>
    <w:rsid w:val="00CB0E4F"/>
    <w:rsid w:val="00CC750A"/>
    <w:rsid w:val="00CE045A"/>
    <w:rsid w:val="00CE1580"/>
    <w:rsid w:val="00CE475D"/>
    <w:rsid w:val="00CE6AA8"/>
    <w:rsid w:val="00CF2E60"/>
    <w:rsid w:val="00CF30DE"/>
    <w:rsid w:val="00CF4539"/>
    <w:rsid w:val="00CF5FA3"/>
    <w:rsid w:val="00D0008C"/>
    <w:rsid w:val="00D144B6"/>
    <w:rsid w:val="00D21A25"/>
    <w:rsid w:val="00D24D02"/>
    <w:rsid w:val="00D25B84"/>
    <w:rsid w:val="00D41D4C"/>
    <w:rsid w:val="00D42454"/>
    <w:rsid w:val="00D42E7F"/>
    <w:rsid w:val="00D5193A"/>
    <w:rsid w:val="00D54506"/>
    <w:rsid w:val="00D545A1"/>
    <w:rsid w:val="00D6190C"/>
    <w:rsid w:val="00D65E77"/>
    <w:rsid w:val="00D676DE"/>
    <w:rsid w:val="00D77143"/>
    <w:rsid w:val="00D7785B"/>
    <w:rsid w:val="00D836F9"/>
    <w:rsid w:val="00D90ABE"/>
    <w:rsid w:val="00DB7E67"/>
    <w:rsid w:val="00DC44D8"/>
    <w:rsid w:val="00DD6995"/>
    <w:rsid w:val="00DE4BEC"/>
    <w:rsid w:val="00DE62EC"/>
    <w:rsid w:val="00E02BE7"/>
    <w:rsid w:val="00E1292C"/>
    <w:rsid w:val="00E15412"/>
    <w:rsid w:val="00E26DF0"/>
    <w:rsid w:val="00E31B2B"/>
    <w:rsid w:val="00E36DF9"/>
    <w:rsid w:val="00E45A30"/>
    <w:rsid w:val="00E45D04"/>
    <w:rsid w:val="00E6179B"/>
    <w:rsid w:val="00E6384D"/>
    <w:rsid w:val="00E70003"/>
    <w:rsid w:val="00E729DC"/>
    <w:rsid w:val="00E73FA5"/>
    <w:rsid w:val="00E7549C"/>
    <w:rsid w:val="00E800EE"/>
    <w:rsid w:val="00E87B03"/>
    <w:rsid w:val="00E96127"/>
    <w:rsid w:val="00EA33FA"/>
    <w:rsid w:val="00EB14D3"/>
    <w:rsid w:val="00EC1C57"/>
    <w:rsid w:val="00EC57F0"/>
    <w:rsid w:val="00EC6F92"/>
    <w:rsid w:val="00ED1E33"/>
    <w:rsid w:val="00EE12B8"/>
    <w:rsid w:val="00EE6995"/>
    <w:rsid w:val="00EE793E"/>
    <w:rsid w:val="00EF458C"/>
    <w:rsid w:val="00EF665F"/>
    <w:rsid w:val="00F02293"/>
    <w:rsid w:val="00F02D2D"/>
    <w:rsid w:val="00F07CB6"/>
    <w:rsid w:val="00F07F29"/>
    <w:rsid w:val="00F12FE4"/>
    <w:rsid w:val="00F13869"/>
    <w:rsid w:val="00F23388"/>
    <w:rsid w:val="00F25B60"/>
    <w:rsid w:val="00F30724"/>
    <w:rsid w:val="00F30A6B"/>
    <w:rsid w:val="00F31BE2"/>
    <w:rsid w:val="00F36801"/>
    <w:rsid w:val="00F37560"/>
    <w:rsid w:val="00F45DED"/>
    <w:rsid w:val="00F50965"/>
    <w:rsid w:val="00F62CF8"/>
    <w:rsid w:val="00F65502"/>
    <w:rsid w:val="00F83775"/>
    <w:rsid w:val="00F92D2D"/>
    <w:rsid w:val="00F94FBF"/>
    <w:rsid w:val="00FA1DB5"/>
    <w:rsid w:val="00FB6904"/>
    <w:rsid w:val="00FC477D"/>
    <w:rsid w:val="00FC4FA7"/>
    <w:rsid w:val="00FC74AF"/>
    <w:rsid w:val="00FD4500"/>
    <w:rsid w:val="00FD4CC1"/>
    <w:rsid w:val="00FE4839"/>
    <w:rsid w:val="00FF6C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B5C4"/>
  <w15:chartTrackingRefBased/>
  <w15:docId w15:val="{4F728B54-4B29-4D2D-BDD1-F5ADB761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1BC4"/>
    <w:pPr>
      <w:spacing w:after="0" w:line="240" w:lineRule="auto"/>
    </w:pPr>
    <w:rPr>
      <w:sz w:val="24"/>
      <w:szCs w:val="24"/>
      <w:lang w:val="en-US"/>
    </w:rPr>
  </w:style>
  <w:style w:type="paragraph" w:styleId="berschrift1">
    <w:name w:val="heading 1"/>
    <w:basedOn w:val="Standard"/>
    <w:next w:val="Standard"/>
    <w:link w:val="berschrift1Zchn"/>
    <w:uiPriority w:val="9"/>
    <w:qFormat/>
    <w:rsid w:val="00F23388"/>
    <w:pPr>
      <w:keepNext/>
      <w:keepLines/>
      <w:suppressAutoHyphens/>
      <w:spacing w:before="240" w:line="276" w:lineRule="auto"/>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Standard"/>
    <w:link w:val="berschrift2Zchn"/>
    <w:uiPriority w:val="9"/>
    <w:qFormat/>
    <w:rsid w:val="0055738E"/>
    <w:pPr>
      <w:spacing w:before="100" w:beforeAutospacing="1" w:after="100" w:afterAutospacing="1"/>
      <w:outlineLvl w:val="1"/>
    </w:pPr>
    <w:rPr>
      <w:rFonts w:ascii="Times New Roman" w:eastAsia="Times New Roman" w:hAnsi="Times New Roman" w:cs="Times New Roman"/>
      <w:b/>
      <w:bCs/>
      <w:sz w:val="36"/>
      <w:szCs w:val="36"/>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01BC4"/>
    <w:rPr>
      <w:rFonts w:cs="Times New Roman"/>
      <w:color w:val="0000FF"/>
      <w:u w:val="single"/>
    </w:rPr>
  </w:style>
  <w:style w:type="paragraph" w:customStyle="1" w:styleId="standa1">
    <w:name w:val="standa1"/>
    <w:basedOn w:val="Standard"/>
    <w:rsid w:val="00201BC4"/>
    <w:rPr>
      <w:rFonts w:ascii="Times New Roman" w:eastAsia="Calibri" w:hAnsi="Times New Roman" w:cs="Times New Roman"/>
      <w:lang w:val="de-AT" w:eastAsia="de-AT"/>
    </w:rPr>
  </w:style>
  <w:style w:type="paragraph" w:styleId="StandardWeb">
    <w:name w:val="Normal (Web)"/>
    <w:basedOn w:val="Standard"/>
    <w:uiPriority w:val="99"/>
    <w:unhideWhenUsed/>
    <w:rsid w:val="0055738E"/>
    <w:pPr>
      <w:spacing w:before="100" w:beforeAutospacing="1" w:after="100" w:afterAutospacing="1"/>
    </w:pPr>
    <w:rPr>
      <w:rFonts w:ascii="Times New Roman" w:eastAsia="Times New Roman" w:hAnsi="Times New Roman" w:cs="Times New Roman"/>
      <w:lang w:val="de-AT" w:eastAsia="de-DE"/>
    </w:rPr>
  </w:style>
  <w:style w:type="character" w:styleId="Fett">
    <w:name w:val="Strong"/>
    <w:basedOn w:val="Absatz-Standardschriftart"/>
    <w:uiPriority w:val="22"/>
    <w:qFormat/>
    <w:rsid w:val="0055738E"/>
    <w:rPr>
      <w:b/>
      <w:bCs/>
    </w:rPr>
  </w:style>
  <w:style w:type="character" w:customStyle="1" w:styleId="berschrift2Zchn">
    <w:name w:val="Überschrift 2 Zchn"/>
    <w:basedOn w:val="Absatz-Standardschriftart"/>
    <w:link w:val="berschrift2"/>
    <w:uiPriority w:val="9"/>
    <w:rsid w:val="0055738E"/>
    <w:rPr>
      <w:rFonts w:ascii="Times New Roman" w:eastAsia="Times New Roman" w:hAnsi="Times New Roman" w:cs="Times New Roman"/>
      <w:b/>
      <w:bCs/>
      <w:sz w:val="36"/>
      <w:szCs w:val="36"/>
      <w:lang w:eastAsia="de-DE"/>
    </w:rPr>
  </w:style>
  <w:style w:type="character" w:styleId="Kommentarzeichen">
    <w:name w:val="annotation reference"/>
    <w:basedOn w:val="Absatz-Standardschriftart"/>
    <w:uiPriority w:val="99"/>
    <w:semiHidden/>
    <w:unhideWhenUsed/>
    <w:rsid w:val="00BE260F"/>
    <w:rPr>
      <w:sz w:val="16"/>
      <w:szCs w:val="16"/>
    </w:rPr>
  </w:style>
  <w:style w:type="paragraph" w:styleId="Kommentartext">
    <w:name w:val="annotation text"/>
    <w:basedOn w:val="Standard"/>
    <w:link w:val="KommentartextZchn"/>
    <w:uiPriority w:val="99"/>
    <w:semiHidden/>
    <w:unhideWhenUsed/>
    <w:rsid w:val="00BE260F"/>
    <w:rPr>
      <w:sz w:val="20"/>
      <w:szCs w:val="20"/>
    </w:rPr>
  </w:style>
  <w:style w:type="character" w:customStyle="1" w:styleId="KommentartextZchn">
    <w:name w:val="Kommentartext Zchn"/>
    <w:basedOn w:val="Absatz-Standardschriftart"/>
    <w:link w:val="Kommentartext"/>
    <w:uiPriority w:val="99"/>
    <w:semiHidden/>
    <w:rsid w:val="00BE260F"/>
    <w:rPr>
      <w:sz w:val="20"/>
      <w:szCs w:val="20"/>
      <w:lang w:val="en-US"/>
    </w:rPr>
  </w:style>
  <w:style w:type="paragraph" w:styleId="Kommentarthema">
    <w:name w:val="annotation subject"/>
    <w:basedOn w:val="Kommentartext"/>
    <w:next w:val="Kommentartext"/>
    <w:link w:val="KommentarthemaZchn"/>
    <w:uiPriority w:val="99"/>
    <w:semiHidden/>
    <w:unhideWhenUsed/>
    <w:rsid w:val="00BE260F"/>
    <w:rPr>
      <w:b/>
      <w:bCs/>
    </w:rPr>
  </w:style>
  <w:style w:type="character" w:customStyle="1" w:styleId="KommentarthemaZchn">
    <w:name w:val="Kommentarthema Zchn"/>
    <w:basedOn w:val="KommentartextZchn"/>
    <w:link w:val="Kommentarthema"/>
    <w:uiPriority w:val="99"/>
    <w:semiHidden/>
    <w:rsid w:val="00BE260F"/>
    <w:rPr>
      <w:b/>
      <w:bCs/>
      <w:sz w:val="20"/>
      <w:szCs w:val="20"/>
      <w:lang w:val="en-US"/>
    </w:rPr>
  </w:style>
  <w:style w:type="paragraph" w:styleId="Sprechblasentext">
    <w:name w:val="Balloon Text"/>
    <w:basedOn w:val="Standard"/>
    <w:link w:val="SprechblasentextZchn"/>
    <w:uiPriority w:val="99"/>
    <w:semiHidden/>
    <w:unhideWhenUsed/>
    <w:rsid w:val="00BE260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E260F"/>
    <w:rPr>
      <w:rFonts w:ascii="Times New Roman" w:hAnsi="Times New Roman" w:cs="Times New Roman"/>
      <w:sz w:val="18"/>
      <w:szCs w:val="18"/>
      <w:lang w:val="en-US"/>
    </w:rPr>
  </w:style>
  <w:style w:type="character" w:styleId="NichtaufgelsteErwhnung">
    <w:name w:val="Unresolved Mention"/>
    <w:basedOn w:val="Absatz-Standardschriftart"/>
    <w:uiPriority w:val="99"/>
    <w:semiHidden/>
    <w:unhideWhenUsed/>
    <w:rsid w:val="006B3F7A"/>
    <w:rPr>
      <w:color w:val="605E5C"/>
      <w:shd w:val="clear" w:color="auto" w:fill="E1DFDD"/>
    </w:rPr>
  </w:style>
  <w:style w:type="table" w:styleId="Tabellenraster">
    <w:name w:val="Table Grid"/>
    <w:basedOn w:val="NormaleTabelle"/>
    <w:uiPriority w:val="39"/>
    <w:rsid w:val="006C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85EDF"/>
    <w:pPr>
      <w:suppressAutoHyphens/>
      <w:spacing w:after="0" w:line="240" w:lineRule="auto"/>
    </w:pPr>
    <w:rPr>
      <w:color w:val="00000A"/>
      <w:lang w:val="de-DE"/>
    </w:rPr>
  </w:style>
  <w:style w:type="character" w:customStyle="1" w:styleId="berschrift1Zchn">
    <w:name w:val="Überschrift 1 Zchn"/>
    <w:basedOn w:val="Absatz-Standardschriftart"/>
    <w:link w:val="berschrift1"/>
    <w:uiPriority w:val="9"/>
    <w:rsid w:val="00F23388"/>
    <w:rPr>
      <w:rFonts w:asciiTheme="majorHAnsi" w:eastAsiaTheme="majorEastAsia" w:hAnsiTheme="majorHAnsi" w:cstheme="majorBidi"/>
      <w:color w:val="2E74B5" w:themeColor="accent1" w:themeShade="BF"/>
      <w:sz w:val="32"/>
      <w:szCs w:val="32"/>
      <w:lang w:val="de-DE"/>
    </w:rPr>
  </w:style>
  <w:style w:type="paragraph" w:styleId="Listenabsatz">
    <w:name w:val="List Paragraph"/>
    <w:basedOn w:val="Standard"/>
    <w:uiPriority w:val="34"/>
    <w:qFormat/>
    <w:rsid w:val="00F23388"/>
    <w:pPr>
      <w:suppressAutoHyphens/>
      <w:spacing w:after="200" w:line="276" w:lineRule="auto"/>
      <w:ind w:left="720"/>
      <w:contextualSpacing/>
    </w:pPr>
    <w:rPr>
      <w:color w:val="00000A"/>
      <w:sz w:val="22"/>
      <w:szCs w:val="22"/>
      <w:lang w:val="de-DE"/>
    </w:rPr>
  </w:style>
  <w:style w:type="character" w:customStyle="1" w:styleId="page-renderer-text">
    <w:name w:val="page-renderer-text"/>
    <w:basedOn w:val="Absatz-Standardschriftart"/>
    <w:qFormat/>
    <w:rsid w:val="00F62CF8"/>
  </w:style>
  <w:style w:type="table" w:styleId="Gitternetztabelle4Akzent1">
    <w:name w:val="Grid Table 4 Accent 1"/>
    <w:basedOn w:val="NormaleTabelle"/>
    <w:uiPriority w:val="49"/>
    <w:rsid w:val="00F62CF8"/>
    <w:pPr>
      <w:spacing w:after="0" w:line="240" w:lineRule="auto"/>
    </w:pPr>
    <w:rPr>
      <w:sz w:val="20"/>
      <w:lang w:val="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8613">
      <w:bodyDiv w:val="1"/>
      <w:marLeft w:val="0"/>
      <w:marRight w:val="0"/>
      <w:marTop w:val="0"/>
      <w:marBottom w:val="0"/>
      <w:divBdr>
        <w:top w:val="none" w:sz="0" w:space="0" w:color="auto"/>
        <w:left w:val="none" w:sz="0" w:space="0" w:color="auto"/>
        <w:bottom w:val="none" w:sz="0" w:space="0" w:color="auto"/>
        <w:right w:val="none" w:sz="0" w:space="0" w:color="auto"/>
      </w:divBdr>
    </w:div>
    <w:div w:id="331108364">
      <w:bodyDiv w:val="1"/>
      <w:marLeft w:val="0"/>
      <w:marRight w:val="0"/>
      <w:marTop w:val="0"/>
      <w:marBottom w:val="0"/>
      <w:divBdr>
        <w:top w:val="none" w:sz="0" w:space="0" w:color="auto"/>
        <w:left w:val="none" w:sz="0" w:space="0" w:color="auto"/>
        <w:bottom w:val="none" w:sz="0" w:space="0" w:color="auto"/>
        <w:right w:val="none" w:sz="0" w:space="0" w:color="auto"/>
      </w:divBdr>
      <w:divsChild>
        <w:div w:id="1869564116">
          <w:marLeft w:val="0"/>
          <w:marRight w:val="0"/>
          <w:marTop w:val="0"/>
          <w:marBottom w:val="0"/>
          <w:divBdr>
            <w:top w:val="none" w:sz="0" w:space="0" w:color="auto"/>
            <w:left w:val="none" w:sz="0" w:space="0" w:color="auto"/>
            <w:bottom w:val="none" w:sz="0" w:space="0" w:color="auto"/>
            <w:right w:val="none" w:sz="0" w:space="0" w:color="auto"/>
          </w:divBdr>
        </w:div>
      </w:divsChild>
    </w:div>
    <w:div w:id="540633243">
      <w:bodyDiv w:val="1"/>
      <w:marLeft w:val="0"/>
      <w:marRight w:val="0"/>
      <w:marTop w:val="0"/>
      <w:marBottom w:val="0"/>
      <w:divBdr>
        <w:top w:val="none" w:sz="0" w:space="0" w:color="auto"/>
        <w:left w:val="none" w:sz="0" w:space="0" w:color="auto"/>
        <w:bottom w:val="none" w:sz="0" w:space="0" w:color="auto"/>
        <w:right w:val="none" w:sz="0" w:space="0" w:color="auto"/>
      </w:divBdr>
    </w:div>
    <w:div w:id="1013452986">
      <w:bodyDiv w:val="1"/>
      <w:marLeft w:val="0"/>
      <w:marRight w:val="0"/>
      <w:marTop w:val="0"/>
      <w:marBottom w:val="0"/>
      <w:divBdr>
        <w:top w:val="none" w:sz="0" w:space="0" w:color="auto"/>
        <w:left w:val="none" w:sz="0" w:space="0" w:color="auto"/>
        <w:bottom w:val="none" w:sz="0" w:space="0" w:color="auto"/>
        <w:right w:val="none" w:sz="0" w:space="0" w:color="auto"/>
      </w:divBdr>
    </w:div>
    <w:div w:id="1044519305">
      <w:bodyDiv w:val="1"/>
      <w:marLeft w:val="0"/>
      <w:marRight w:val="0"/>
      <w:marTop w:val="0"/>
      <w:marBottom w:val="0"/>
      <w:divBdr>
        <w:top w:val="none" w:sz="0" w:space="0" w:color="auto"/>
        <w:left w:val="none" w:sz="0" w:space="0" w:color="auto"/>
        <w:bottom w:val="none" w:sz="0" w:space="0" w:color="auto"/>
        <w:right w:val="none" w:sz="0" w:space="0" w:color="auto"/>
      </w:divBdr>
      <w:divsChild>
        <w:div w:id="1960214468">
          <w:marLeft w:val="0"/>
          <w:marRight w:val="0"/>
          <w:marTop w:val="0"/>
          <w:marBottom w:val="0"/>
          <w:divBdr>
            <w:top w:val="none" w:sz="0" w:space="0" w:color="auto"/>
            <w:left w:val="none" w:sz="0" w:space="0" w:color="auto"/>
            <w:bottom w:val="none" w:sz="0" w:space="0" w:color="auto"/>
            <w:right w:val="none" w:sz="0" w:space="0" w:color="auto"/>
          </w:divBdr>
        </w:div>
      </w:divsChild>
    </w:div>
    <w:div w:id="1442527616">
      <w:bodyDiv w:val="1"/>
      <w:marLeft w:val="0"/>
      <w:marRight w:val="0"/>
      <w:marTop w:val="0"/>
      <w:marBottom w:val="0"/>
      <w:divBdr>
        <w:top w:val="none" w:sz="0" w:space="0" w:color="auto"/>
        <w:left w:val="none" w:sz="0" w:space="0" w:color="auto"/>
        <w:bottom w:val="none" w:sz="0" w:space="0" w:color="auto"/>
        <w:right w:val="none" w:sz="0" w:space="0" w:color="auto"/>
      </w:divBdr>
      <w:divsChild>
        <w:div w:id="1487553630">
          <w:marLeft w:val="0"/>
          <w:marRight w:val="0"/>
          <w:marTop w:val="0"/>
          <w:marBottom w:val="0"/>
          <w:divBdr>
            <w:top w:val="none" w:sz="0" w:space="0" w:color="auto"/>
            <w:left w:val="none" w:sz="0" w:space="0" w:color="auto"/>
            <w:bottom w:val="none" w:sz="0" w:space="0" w:color="auto"/>
            <w:right w:val="none" w:sz="0" w:space="0" w:color="auto"/>
          </w:divBdr>
          <w:divsChild>
            <w:div w:id="17415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6908">
      <w:bodyDiv w:val="1"/>
      <w:marLeft w:val="0"/>
      <w:marRight w:val="0"/>
      <w:marTop w:val="0"/>
      <w:marBottom w:val="0"/>
      <w:divBdr>
        <w:top w:val="none" w:sz="0" w:space="0" w:color="auto"/>
        <w:left w:val="none" w:sz="0" w:space="0" w:color="auto"/>
        <w:bottom w:val="none" w:sz="0" w:space="0" w:color="auto"/>
        <w:right w:val="none" w:sz="0" w:space="0" w:color="auto"/>
      </w:divBdr>
      <w:divsChild>
        <w:div w:id="1841655148">
          <w:marLeft w:val="0"/>
          <w:marRight w:val="0"/>
          <w:marTop w:val="0"/>
          <w:marBottom w:val="0"/>
          <w:divBdr>
            <w:top w:val="none" w:sz="0" w:space="0" w:color="auto"/>
            <w:left w:val="none" w:sz="0" w:space="0" w:color="auto"/>
            <w:bottom w:val="none" w:sz="0" w:space="0" w:color="auto"/>
            <w:right w:val="none" w:sz="0" w:space="0" w:color="auto"/>
          </w:divBdr>
        </w:div>
      </w:divsChild>
    </w:div>
    <w:div w:id="1758088174">
      <w:bodyDiv w:val="1"/>
      <w:marLeft w:val="0"/>
      <w:marRight w:val="0"/>
      <w:marTop w:val="0"/>
      <w:marBottom w:val="0"/>
      <w:divBdr>
        <w:top w:val="none" w:sz="0" w:space="0" w:color="auto"/>
        <w:left w:val="none" w:sz="0" w:space="0" w:color="auto"/>
        <w:bottom w:val="none" w:sz="0" w:space="0" w:color="auto"/>
        <w:right w:val="none" w:sz="0" w:space="0" w:color="auto"/>
      </w:divBdr>
    </w:div>
    <w:div w:id="1902666181">
      <w:bodyDiv w:val="1"/>
      <w:marLeft w:val="0"/>
      <w:marRight w:val="0"/>
      <w:marTop w:val="0"/>
      <w:marBottom w:val="0"/>
      <w:divBdr>
        <w:top w:val="none" w:sz="0" w:space="0" w:color="auto"/>
        <w:left w:val="none" w:sz="0" w:space="0" w:color="auto"/>
        <w:bottom w:val="none" w:sz="0" w:space="0" w:color="auto"/>
        <w:right w:val="none" w:sz="0" w:space="0" w:color="auto"/>
      </w:divBdr>
    </w:div>
    <w:div w:id="1924605064">
      <w:bodyDiv w:val="1"/>
      <w:marLeft w:val="0"/>
      <w:marRight w:val="0"/>
      <w:marTop w:val="0"/>
      <w:marBottom w:val="0"/>
      <w:divBdr>
        <w:top w:val="none" w:sz="0" w:space="0" w:color="auto"/>
        <w:left w:val="none" w:sz="0" w:space="0" w:color="auto"/>
        <w:bottom w:val="none" w:sz="0" w:space="0" w:color="auto"/>
        <w:right w:val="none" w:sz="0" w:space="0" w:color="auto"/>
      </w:divBdr>
    </w:div>
    <w:div w:id="1977682139">
      <w:bodyDiv w:val="1"/>
      <w:marLeft w:val="0"/>
      <w:marRight w:val="0"/>
      <w:marTop w:val="0"/>
      <w:marBottom w:val="0"/>
      <w:divBdr>
        <w:top w:val="none" w:sz="0" w:space="0" w:color="auto"/>
        <w:left w:val="none" w:sz="0" w:space="0" w:color="auto"/>
        <w:bottom w:val="none" w:sz="0" w:space="0" w:color="auto"/>
        <w:right w:val="none" w:sz="0" w:space="0" w:color="auto"/>
      </w:divBdr>
    </w:div>
    <w:div w:id="21426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chner@factor-c.at" TargetMode="External"/><Relationship Id="rId3" Type="http://schemas.openxmlformats.org/officeDocument/2006/relationships/settings" Target="settings.xml"/><Relationship Id="rId7" Type="http://schemas.openxmlformats.org/officeDocument/2006/relationships/hyperlink" Target="mailto:markus.zinsberger@ig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glo.at/rezepte/scharfes-kokosnuss-spinat-sueppch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Iglo Food Group Ltd</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Merkinger-Boira, Ilse</dc:creator>
  <cp:keywords/>
  <dc:description/>
  <cp:lastModifiedBy>Magdalena Lechner</cp:lastModifiedBy>
  <cp:revision>8</cp:revision>
  <cp:lastPrinted>2019-11-11T09:38:00Z</cp:lastPrinted>
  <dcterms:created xsi:type="dcterms:W3CDTF">2019-11-11T09:30:00Z</dcterms:created>
  <dcterms:modified xsi:type="dcterms:W3CDTF">2019-11-11T09:43:00Z</dcterms:modified>
</cp:coreProperties>
</file>